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2C8F40DE" w14:textId="504FC390" w:rsidR="003A26D7" w:rsidRPr="00E45D62" w:rsidRDefault="00E902D0" w:rsidP="00E45D62">
      <w:pPr>
        <w:contextualSpacing/>
        <w:jc w:val="center"/>
        <w:rPr>
          <w:rFonts w:cs="Calibri"/>
          <w:b/>
          <w:color w:val="FF0000"/>
          <w:szCs w:val="22"/>
        </w:rPr>
      </w:pPr>
      <w:r>
        <w:rPr>
          <w:rFonts w:cs="Calibri"/>
          <w:b/>
          <w:color w:val="FF0000"/>
          <w:szCs w:val="22"/>
        </w:rPr>
        <w:t xml:space="preserve">BOWLS </w:t>
      </w:r>
      <w:r w:rsidR="00287FD9">
        <w:rPr>
          <w:rFonts w:cs="Calibri"/>
          <w:b/>
          <w:color w:val="FF0000"/>
          <w:szCs w:val="22"/>
        </w:rPr>
        <w:t>PRINCE EDWARD ISLAND</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7FC94A70"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w:t>
      </w:r>
      <w:r w:rsidR="00E902D0" w:rsidRPr="00E902D0">
        <w:rPr>
          <w:rFonts w:cs="Calibri"/>
          <w:color w:val="FF0000"/>
          <w:sz w:val="22"/>
          <w:szCs w:val="22"/>
        </w:rPr>
        <w:t xml:space="preserve">Bowls </w:t>
      </w:r>
      <w:r w:rsidR="00287FD9">
        <w:rPr>
          <w:rFonts w:cs="Calibri"/>
          <w:color w:val="FF0000"/>
          <w:sz w:val="22"/>
          <w:szCs w:val="22"/>
        </w:rPr>
        <w:t>Prince Edward Island</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557EA870" w14:textId="0604CE19"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Act</w:t>
      </w:r>
      <w:r w:rsidRPr="00E45D62">
        <w:rPr>
          <w:rFonts w:cs="Calibri"/>
          <w:sz w:val="22"/>
          <w:szCs w:val="22"/>
        </w:rPr>
        <w:t xml:space="preserve"> – the </w:t>
      </w:r>
      <w:r w:rsidR="00287FD9">
        <w:rPr>
          <w:rFonts w:cs="Calibri"/>
          <w:i/>
          <w:iCs/>
          <w:sz w:val="22"/>
          <w:szCs w:val="22"/>
        </w:rPr>
        <w:t>Prince Edward Island</w:t>
      </w:r>
      <w:r w:rsidR="00CC539F" w:rsidRPr="00F62758">
        <w:rPr>
          <w:rFonts w:cs="Calibri"/>
          <w:i/>
          <w:iCs/>
          <w:sz w:val="22"/>
          <w:szCs w:val="22"/>
        </w:rPr>
        <w:t xml:space="preserve"> </w:t>
      </w:r>
      <w:r w:rsidR="005A533A">
        <w:rPr>
          <w:rFonts w:cs="Calibri"/>
          <w:i/>
          <w:iCs/>
          <w:sz w:val="22"/>
          <w:szCs w:val="22"/>
        </w:rPr>
        <w:t>Companies</w:t>
      </w:r>
      <w:r w:rsidR="00F62758" w:rsidRPr="00F62758">
        <w:rPr>
          <w:rFonts w:cs="Calibri"/>
          <w:i/>
          <w:iCs/>
          <w:sz w:val="22"/>
          <w:szCs w:val="22"/>
        </w:rPr>
        <w:t xml:space="preserve"> Act</w:t>
      </w:r>
      <w:r w:rsidRPr="00E45D62">
        <w:rPr>
          <w:rFonts w:cs="Calibri"/>
          <w:sz w:val="22"/>
          <w:szCs w:val="22"/>
        </w:rPr>
        <w:t>.</w:t>
      </w:r>
    </w:p>
    <w:p w14:paraId="7710C5A6"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Auditor</w:t>
      </w:r>
      <w:r w:rsidRPr="00E902D0">
        <w:rPr>
          <w:rFonts w:cs="Calibri"/>
          <w:sz w:val="22"/>
          <w:szCs w:val="22"/>
        </w:rPr>
        <w:t xml:space="preserve"> – an individual</w:t>
      </w:r>
      <w:r w:rsidR="00C444B4" w:rsidRPr="00E902D0">
        <w:rPr>
          <w:rFonts w:cs="Calibri"/>
          <w:sz w:val="22"/>
          <w:szCs w:val="22"/>
        </w:rPr>
        <w:t>, partnership, or corporation</w:t>
      </w:r>
      <w:r w:rsidRPr="00E902D0">
        <w:rPr>
          <w:rFonts w:cs="Calibri"/>
          <w:sz w:val="22"/>
          <w:szCs w:val="22"/>
        </w:rPr>
        <w:t xml:space="preserve"> appointed by the Members at the Annual Meeting to audit the books, accounts, and records of the Corporation for a report to the Members at the next Annual Meeting</w:t>
      </w:r>
      <w:r w:rsidR="00C95365" w:rsidRPr="00E902D0">
        <w:rPr>
          <w:rFonts w:cs="Calibri"/>
          <w:sz w:val="22"/>
          <w:szCs w:val="22"/>
        </w:rPr>
        <w:t xml:space="preserve"> in accordance with the Act</w:t>
      </w:r>
      <w:r w:rsidRPr="00E902D0">
        <w:rPr>
          <w:rFonts w:cs="Calibri"/>
          <w:sz w:val="22"/>
          <w:szCs w:val="22"/>
        </w:rPr>
        <w:t>.</w:t>
      </w:r>
      <w:r w:rsidR="00E45D62" w:rsidRPr="00E902D0">
        <w:rPr>
          <w:rFonts w:cs="Calibri"/>
          <w:sz w:val="22"/>
          <w:szCs w:val="22"/>
        </w:rPr>
        <w:t xml:space="preserve"> </w:t>
      </w:r>
    </w:p>
    <w:p w14:paraId="597B5FE6"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the Corporation</w:t>
      </w:r>
      <w:r w:rsidRPr="00E45D62">
        <w:rPr>
          <w:rFonts w:cs="Calibri"/>
          <w:sz w:val="22"/>
          <w:szCs w:val="22"/>
        </w:rPr>
        <w:t>.</w:t>
      </w:r>
    </w:p>
    <w:p w14:paraId="6D1AD84A" w14:textId="593C839C" w:rsidR="0008708F" w:rsidRPr="00E45D62" w:rsidRDefault="0008708F" w:rsidP="00E45D62">
      <w:pPr>
        <w:pStyle w:val="BodyText"/>
        <w:numPr>
          <w:ilvl w:val="0"/>
          <w:numId w:val="3"/>
        </w:numPr>
        <w:spacing w:after="0"/>
        <w:contextualSpacing/>
        <w:rPr>
          <w:rFonts w:cs="Calibri"/>
          <w:sz w:val="22"/>
          <w:szCs w:val="22"/>
        </w:rPr>
      </w:pPr>
      <w:r w:rsidRPr="00E45D62">
        <w:rPr>
          <w:rFonts w:cs="Calibri"/>
          <w:i/>
          <w:sz w:val="22"/>
          <w:szCs w:val="22"/>
        </w:rPr>
        <w:t>Corporation</w:t>
      </w:r>
      <w:r w:rsidRPr="00E45D62">
        <w:rPr>
          <w:rFonts w:cs="Calibri"/>
          <w:sz w:val="22"/>
          <w:szCs w:val="22"/>
        </w:rPr>
        <w:t xml:space="preserve"> – </w:t>
      </w:r>
      <w:r w:rsidR="00E902D0" w:rsidRPr="00E902D0">
        <w:rPr>
          <w:rFonts w:cs="Calibri"/>
          <w:color w:val="FF0000"/>
          <w:sz w:val="22"/>
          <w:szCs w:val="22"/>
        </w:rPr>
        <w:t xml:space="preserve">Bowls </w:t>
      </w:r>
      <w:r w:rsidR="00287FD9">
        <w:rPr>
          <w:rFonts w:cs="Calibri"/>
          <w:color w:val="FF0000"/>
          <w:sz w:val="22"/>
          <w:szCs w:val="22"/>
        </w:rPr>
        <w:t>Prince Edward Island</w:t>
      </w:r>
      <w:r w:rsidR="00E902D0">
        <w:rPr>
          <w:rFonts w:cs="Calibri"/>
          <w:sz w:val="22"/>
          <w:szCs w:val="22"/>
        </w:rPr>
        <w:t>.</w:t>
      </w:r>
    </w:p>
    <w:p w14:paraId="39E871A4"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Director</w:t>
      </w:r>
      <w:r w:rsidRPr="00E902D0">
        <w:rPr>
          <w:rFonts w:cs="Calibri"/>
          <w:sz w:val="22"/>
          <w:szCs w:val="22"/>
        </w:rPr>
        <w:t xml:space="preserve"> – an individual elected or appointed to serve on the Board pursuant to these By</w:t>
      </w:r>
      <w:r w:rsidR="0008708F" w:rsidRPr="00E902D0">
        <w:rPr>
          <w:rFonts w:cs="Calibri"/>
          <w:sz w:val="22"/>
          <w:szCs w:val="22"/>
        </w:rPr>
        <w:t>-</w:t>
      </w:r>
      <w:r w:rsidRPr="00E902D0">
        <w:rPr>
          <w:rFonts w:cs="Calibri"/>
          <w:sz w:val="22"/>
          <w:szCs w:val="22"/>
        </w:rPr>
        <w:t>laws.</w:t>
      </w:r>
    </w:p>
    <w:p w14:paraId="646753DB" w14:textId="708C2E2E" w:rsidR="00D33FC9" w:rsidRPr="00E902D0" w:rsidRDefault="00D33FC9" w:rsidP="00F2122A">
      <w:pPr>
        <w:pStyle w:val="BodyText"/>
        <w:numPr>
          <w:ilvl w:val="0"/>
          <w:numId w:val="3"/>
        </w:numPr>
        <w:spacing w:after="0"/>
        <w:contextualSpacing/>
        <w:rPr>
          <w:rFonts w:cs="Calibri"/>
          <w:sz w:val="22"/>
          <w:szCs w:val="22"/>
        </w:rPr>
      </w:pPr>
      <w:bookmarkStart w:id="0" w:name="_Hlk93680683"/>
      <w:r w:rsidRPr="00E902D0">
        <w:rPr>
          <w:rFonts w:cs="Calibri"/>
          <w:i/>
          <w:sz w:val="22"/>
          <w:szCs w:val="22"/>
        </w:rPr>
        <w:t>In Writing –</w:t>
      </w:r>
      <w:r w:rsidRPr="00E902D0">
        <w:rPr>
          <w:rFonts w:cs="Calibri"/>
          <w:sz w:val="22"/>
          <w:szCs w:val="22"/>
        </w:rPr>
        <w:t xml:space="preserve"> shall include both hard copy and electronic communication in a form determined appropriate by the Board</w:t>
      </w:r>
      <w:bookmarkEnd w:id="0"/>
      <w:r w:rsidR="003C7CE7" w:rsidRPr="00E902D0">
        <w:rPr>
          <w:rFonts w:cs="Calibri"/>
          <w:sz w:val="22"/>
          <w:szCs w:val="22"/>
        </w:rPr>
        <w:t>.</w:t>
      </w:r>
      <w:r w:rsidRPr="00E902D0">
        <w:rPr>
          <w:rFonts w:cs="Calibri"/>
          <w:sz w:val="22"/>
          <w:szCs w:val="22"/>
        </w:rPr>
        <w:t xml:space="preserve"> </w:t>
      </w:r>
    </w:p>
    <w:p w14:paraId="6B08EB1F" w14:textId="77777777" w:rsidR="003A26D7" w:rsidRPr="00E902D0" w:rsidRDefault="003A26D7" w:rsidP="00F2122A">
      <w:pPr>
        <w:pStyle w:val="BodyText"/>
        <w:numPr>
          <w:ilvl w:val="0"/>
          <w:numId w:val="3"/>
        </w:numPr>
        <w:spacing w:after="0"/>
        <w:contextualSpacing/>
        <w:rPr>
          <w:rFonts w:cs="Calibri"/>
          <w:sz w:val="22"/>
          <w:szCs w:val="22"/>
        </w:rPr>
      </w:pPr>
      <w:r w:rsidRPr="00E902D0">
        <w:rPr>
          <w:rFonts w:cs="Calibri"/>
          <w:i/>
          <w:sz w:val="22"/>
          <w:szCs w:val="22"/>
        </w:rPr>
        <w:t>Officer</w:t>
      </w:r>
      <w:r w:rsidRPr="00E902D0">
        <w:rPr>
          <w:rFonts w:cs="Calibri"/>
          <w:sz w:val="22"/>
          <w:szCs w:val="22"/>
        </w:rPr>
        <w:t xml:space="preserve"> – an individual elected or appointed to serve as an Officer of the Corporation pursuant to these </w:t>
      </w:r>
      <w:r w:rsidR="0008708F" w:rsidRPr="00E902D0">
        <w:rPr>
          <w:rFonts w:cs="Calibri"/>
          <w:sz w:val="22"/>
          <w:szCs w:val="22"/>
        </w:rPr>
        <w:t>By-laws</w:t>
      </w:r>
      <w:r w:rsidRPr="00E902D0">
        <w:rPr>
          <w:rFonts w:cs="Calibri"/>
          <w:sz w:val="22"/>
          <w:szCs w:val="22"/>
        </w:rPr>
        <w:t>.</w:t>
      </w:r>
      <w:r w:rsidR="00E45D62" w:rsidRPr="00E902D0">
        <w:rPr>
          <w:rFonts w:cs="Calibri"/>
          <w:sz w:val="22"/>
          <w:szCs w:val="22"/>
        </w:rPr>
        <w:t xml:space="preserve"> </w:t>
      </w:r>
    </w:p>
    <w:p w14:paraId="5030FA0C" w14:textId="270F60CF"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Ordinary Resolution</w:t>
      </w:r>
      <w:r w:rsidRPr="00E902D0">
        <w:rPr>
          <w:rFonts w:cs="Calibri"/>
          <w:sz w:val="22"/>
          <w:szCs w:val="22"/>
        </w:rPr>
        <w:t xml:space="preserve"> – </w:t>
      </w:r>
      <w:r w:rsidR="003D40EC" w:rsidRPr="00E902D0">
        <w:rPr>
          <w:rFonts w:cs="Calibri"/>
          <w:sz w:val="22"/>
          <w:szCs w:val="22"/>
        </w:rPr>
        <w:t xml:space="preserve">a resolution passed by a majority of the votes cast on that resolution </w:t>
      </w:r>
      <w:bookmarkStart w:id="1" w:name="_Hlk93680695"/>
      <w:r w:rsidR="003D40EC" w:rsidRPr="00E902D0">
        <w:rPr>
          <w:rFonts w:cs="Calibri"/>
          <w:sz w:val="22"/>
          <w:szCs w:val="22"/>
        </w:rPr>
        <w:t>or consented to by all voting Members entitled to vote on that resolution</w:t>
      </w:r>
      <w:bookmarkEnd w:id="1"/>
      <w:r w:rsidRPr="00E902D0">
        <w:rPr>
          <w:rFonts w:cs="Calibri"/>
          <w:sz w:val="22"/>
          <w:szCs w:val="22"/>
        </w:rPr>
        <w:t>.</w:t>
      </w:r>
    </w:p>
    <w:p w14:paraId="01F58CE2" w14:textId="5B5F9C70" w:rsidR="003A26D7" w:rsidRPr="00E45D62" w:rsidRDefault="003A26D7" w:rsidP="00E45D62">
      <w:pPr>
        <w:pStyle w:val="BodyText"/>
        <w:numPr>
          <w:ilvl w:val="0"/>
          <w:numId w:val="3"/>
        </w:numPr>
        <w:spacing w:after="0"/>
        <w:contextualSpacing/>
        <w:rPr>
          <w:rFonts w:cs="Calibri"/>
          <w:sz w:val="22"/>
          <w:szCs w:val="22"/>
        </w:rPr>
      </w:pPr>
      <w:r w:rsidRPr="00E902D0">
        <w:rPr>
          <w:rFonts w:cs="Calibri"/>
          <w:i/>
          <w:sz w:val="22"/>
          <w:szCs w:val="22"/>
        </w:rPr>
        <w:t>Special Resolution</w:t>
      </w:r>
      <w:r w:rsidRPr="00E902D0">
        <w:rPr>
          <w:rFonts w:cs="Calibri"/>
          <w:sz w:val="22"/>
          <w:szCs w:val="22"/>
        </w:rPr>
        <w:t xml:space="preserve"> – </w:t>
      </w:r>
      <w:r w:rsidR="00E37A47" w:rsidRPr="00E902D0">
        <w:rPr>
          <w:rFonts w:cs="Calibri"/>
          <w:sz w:val="22"/>
          <w:szCs w:val="22"/>
        </w:rPr>
        <w:t>a re</w:t>
      </w:r>
      <w:r w:rsidR="00146913" w:rsidRPr="00E902D0">
        <w:rPr>
          <w:rFonts w:cs="Calibri"/>
          <w:sz w:val="22"/>
          <w:szCs w:val="22"/>
        </w:rPr>
        <w:t>solution passed by</w:t>
      </w:r>
      <w:r w:rsidR="00E37A47" w:rsidRPr="00E902D0">
        <w:rPr>
          <w:rFonts w:cs="Calibri"/>
          <w:sz w:val="22"/>
          <w:szCs w:val="22"/>
        </w:rPr>
        <w:t xml:space="preserve"> not less than two-thirds of the votes cast on that resolution</w:t>
      </w:r>
      <w:r w:rsidR="009C0277" w:rsidRPr="00E902D0">
        <w:rPr>
          <w:rFonts w:cs="Calibri"/>
          <w:sz w:val="22"/>
          <w:szCs w:val="22"/>
        </w:rPr>
        <w:t>.</w:t>
      </w:r>
    </w:p>
    <w:p w14:paraId="442A6A81" w14:textId="77777777" w:rsidR="003A26D7" w:rsidRPr="00E45D62" w:rsidRDefault="003A26D7" w:rsidP="00E45D62">
      <w:pPr>
        <w:pStyle w:val="indentedp"/>
        <w:contextualSpacing/>
        <w:rPr>
          <w:rFonts w:cs="Calibri"/>
          <w:szCs w:val="22"/>
        </w:rPr>
      </w:pPr>
    </w:p>
    <w:p w14:paraId="2A44BDBE" w14:textId="55E82024" w:rsidR="003A26D7" w:rsidRPr="00E45D62" w:rsidRDefault="00563E9C"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Registered</w:t>
      </w:r>
      <w:r w:rsidR="003A26D7" w:rsidRPr="00E45D62">
        <w:rPr>
          <w:rFonts w:cs="Calibri"/>
          <w:sz w:val="22"/>
          <w:szCs w:val="22"/>
          <w:u w:val="single"/>
        </w:rPr>
        <w:t xml:space="preserve"> Office</w:t>
      </w:r>
      <w:r w:rsidR="003A26D7" w:rsidRPr="00E45D62">
        <w:rPr>
          <w:rFonts w:cs="Calibri"/>
          <w:sz w:val="22"/>
          <w:szCs w:val="22"/>
        </w:rPr>
        <w:t xml:space="preserve"> – The </w:t>
      </w:r>
      <w:r w:rsidRPr="00E45D62">
        <w:rPr>
          <w:rFonts w:cs="Calibri"/>
          <w:sz w:val="22"/>
          <w:szCs w:val="22"/>
        </w:rPr>
        <w:t>registered</w:t>
      </w:r>
      <w:r w:rsidR="003A26D7" w:rsidRPr="00E45D62">
        <w:rPr>
          <w:rFonts w:cs="Calibri"/>
          <w:sz w:val="22"/>
          <w:szCs w:val="22"/>
        </w:rPr>
        <w:t xml:space="preserve"> office of the Corporation will be located within </w:t>
      </w:r>
      <w:r w:rsidR="009C4700" w:rsidRPr="00E45D62">
        <w:rPr>
          <w:rFonts w:cs="Calibri"/>
          <w:sz w:val="22"/>
          <w:szCs w:val="22"/>
        </w:rPr>
        <w:t>the Province of</w:t>
      </w:r>
      <w:r w:rsidR="00C95365" w:rsidRPr="00E45D62">
        <w:rPr>
          <w:rFonts w:cs="Calibri"/>
          <w:sz w:val="22"/>
          <w:szCs w:val="22"/>
        </w:rPr>
        <w:t xml:space="preserve"> </w:t>
      </w:r>
      <w:r w:rsidR="00287FD9">
        <w:rPr>
          <w:rFonts w:cs="Calibri"/>
          <w:sz w:val="22"/>
          <w:szCs w:val="22"/>
        </w:rPr>
        <w:t>Prince Edward Island</w:t>
      </w:r>
      <w:r w:rsidR="003A26D7" w:rsidRPr="00E45D62">
        <w:rPr>
          <w:rFonts w:cs="Calibri"/>
          <w:sz w:val="22"/>
          <w:szCs w:val="22"/>
        </w:rPr>
        <w:t xml:space="preserve">. </w:t>
      </w:r>
    </w:p>
    <w:p w14:paraId="2A2FFB90" w14:textId="77777777" w:rsidR="003A26D7" w:rsidRPr="00E45D62" w:rsidRDefault="003A26D7" w:rsidP="00E45D62">
      <w:pPr>
        <w:pStyle w:val="BodyText"/>
        <w:tabs>
          <w:tab w:val="num" w:pos="1800"/>
        </w:tabs>
        <w:spacing w:after="0"/>
        <w:contextualSpacing/>
        <w:rPr>
          <w:rFonts w:cs="Calibri"/>
          <w:sz w:val="22"/>
          <w:szCs w:val="22"/>
        </w:rPr>
      </w:pPr>
    </w:p>
    <w:p w14:paraId="0DD29F7A"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Corporation will be carried on without the purpose of gain for its Members and any profits or other accretions to the Corporation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Except as provided in the Act, the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Corporation.</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902D0"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MEMBERSHIP</w:t>
      </w:r>
    </w:p>
    <w:p w14:paraId="04B597D4" w14:textId="71BA7FA6" w:rsidR="008D5F01" w:rsidRPr="00E902D0" w:rsidRDefault="008D5F01" w:rsidP="00E45D62">
      <w:pPr>
        <w:numPr>
          <w:ilvl w:val="1"/>
          <w:numId w:val="8"/>
        </w:numPr>
        <w:ind w:left="0" w:firstLine="0"/>
        <w:contextualSpacing/>
        <w:jc w:val="both"/>
        <w:rPr>
          <w:rFonts w:cs="Calibri"/>
          <w:szCs w:val="22"/>
        </w:rPr>
      </w:pPr>
      <w:r w:rsidRPr="00E902D0">
        <w:rPr>
          <w:rFonts w:cs="Calibri"/>
          <w:szCs w:val="22"/>
          <w:u w:val="single"/>
        </w:rPr>
        <w:t>Categories</w:t>
      </w:r>
      <w:r w:rsidRPr="00E902D0">
        <w:rPr>
          <w:rFonts w:cs="Calibri"/>
          <w:szCs w:val="22"/>
        </w:rPr>
        <w:t xml:space="preserve"> – The Corporation has </w:t>
      </w:r>
      <w:r w:rsidR="00253436" w:rsidRPr="00E902D0">
        <w:rPr>
          <w:rFonts w:cs="Calibri"/>
          <w:szCs w:val="22"/>
        </w:rPr>
        <w:t xml:space="preserve">the following </w:t>
      </w:r>
      <w:r w:rsidR="00E902D0" w:rsidRPr="00E902D0">
        <w:rPr>
          <w:rFonts w:cs="Calibri"/>
          <w:szCs w:val="22"/>
        </w:rPr>
        <w:t>category</w:t>
      </w:r>
      <w:r w:rsidR="00253436" w:rsidRPr="00E902D0">
        <w:rPr>
          <w:rFonts w:cs="Calibri"/>
          <w:szCs w:val="22"/>
        </w:rPr>
        <w:t xml:space="preserve"> of Member</w:t>
      </w:r>
      <w:r w:rsidR="0003487B" w:rsidRPr="00E902D0">
        <w:rPr>
          <w:rFonts w:cs="Calibri"/>
          <w:szCs w:val="22"/>
        </w:rPr>
        <w:t>:</w:t>
      </w:r>
    </w:p>
    <w:p w14:paraId="7DEF93EB" w14:textId="1D64A0DC" w:rsidR="0003487B" w:rsidRPr="00E902D0" w:rsidRDefault="00E902D0" w:rsidP="00936221">
      <w:pPr>
        <w:numPr>
          <w:ilvl w:val="0"/>
          <w:numId w:val="33"/>
        </w:numPr>
        <w:contextualSpacing/>
        <w:rPr>
          <w:rFonts w:cs="Calibri"/>
          <w:szCs w:val="22"/>
        </w:rPr>
      </w:pPr>
      <w:r w:rsidRPr="00E902D0">
        <w:rPr>
          <w:rFonts w:cs="Calibri"/>
          <w:szCs w:val="22"/>
          <w:u w:val="single"/>
        </w:rPr>
        <w:t>Athlete</w:t>
      </w:r>
      <w:r w:rsidR="00253436" w:rsidRPr="00E902D0">
        <w:rPr>
          <w:rFonts w:cs="Calibri"/>
          <w:szCs w:val="22"/>
          <w:u w:val="single"/>
        </w:rPr>
        <w:t xml:space="preserve"> Member</w:t>
      </w:r>
      <w:r w:rsidR="00253436" w:rsidRPr="00E902D0">
        <w:rPr>
          <w:rFonts w:cs="Calibri"/>
          <w:szCs w:val="22"/>
        </w:rPr>
        <w:t xml:space="preserve"> – Any </w:t>
      </w:r>
      <w:r w:rsidRPr="00E902D0">
        <w:rPr>
          <w:rFonts w:cs="Calibri"/>
          <w:szCs w:val="22"/>
        </w:rPr>
        <w:t>athlete who is registered</w:t>
      </w:r>
      <w:r w:rsidR="00253436" w:rsidRPr="00E902D0">
        <w:rPr>
          <w:rFonts w:cs="Calibri"/>
          <w:szCs w:val="22"/>
        </w:rPr>
        <w:t xml:space="preserve"> directly with the Corporation. </w:t>
      </w:r>
    </w:p>
    <w:p w14:paraId="4E652BF4" w14:textId="77777777" w:rsidR="00253436" w:rsidRPr="00E902D0" w:rsidRDefault="00253436" w:rsidP="00E45D62">
      <w:pPr>
        <w:ind w:left="1080"/>
        <w:contextualSpacing/>
        <w:jc w:val="both"/>
        <w:rPr>
          <w:rFonts w:cs="Calibri"/>
          <w:szCs w:val="22"/>
        </w:rPr>
      </w:pPr>
    </w:p>
    <w:p w14:paraId="1A541B04" w14:textId="41653B02" w:rsidR="002649CC" w:rsidRPr="00E902D0" w:rsidRDefault="002649CC" w:rsidP="00E45D62">
      <w:pPr>
        <w:numPr>
          <w:ilvl w:val="1"/>
          <w:numId w:val="8"/>
        </w:numPr>
        <w:tabs>
          <w:tab w:val="num" w:pos="720"/>
        </w:tabs>
        <w:ind w:left="0" w:firstLine="0"/>
        <w:contextualSpacing/>
        <w:jc w:val="both"/>
        <w:rPr>
          <w:rFonts w:cs="Calibri"/>
          <w:szCs w:val="22"/>
        </w:rPr>
      </w:pPr>
      <w:r w:rsidRPr="00E902D0">
        <w:rPr>
          <w:rFonts w:cs="Calibri"/>
          <w:szCs w:val="22"/>
          <w:u w:val="single"/>
        </w:rPr>
        <w:t>Registration</w:t>
      </w:r>
      <w:r w:rsidRPr="00E902D0">
        <w:rPr>
          <w:rFonts w:cs="Calibri"/>
          <w:szCs w:val="22"/>
        </w:rPr>
        <w:t xml:space="preserve"> – Each category of Member must register with the Corporation and agree to abide by the Corporation’s By-laws, policies, procedures, rules and regulations</w:t>
      </w:r>
      <w:r w:rsidR="000269A3" w:rsidRPr="00E902D0">
        <w:rPr>
          <w:rFonts w:cs="Calibri"/>
          <w:szCs w:val="22"/>
        </w:rPr>
        <w:t xml:space="preserve"> </w:t>
      </w:r>
      <w:r w:rsidR="000269A3" w:rsidRPr="00E902D0">
        <w:rPr>
          <w:rFonts w:cs="Calibri"/>
          <w:szCs w:val="22"/>
          <w:lang w:val="en-CA"/>
        </w:rPr>
        <w:t xml:space="preserve">or, if the Member is under the age of </w:t>
      </w:r>
      <w:r w:rsidR="008E303B">
        <w:rPr>
          <w:rFonts w:cs="Calibri"/>
          <w:szCs w:val="22"/>
          <w:lang w:val="en-CA"/>
        </w:rPr>
        <w:t>19</w:t>
      </w:r>
      <w:r w:rsidR="000269A3" w:rsidRPr="00E902D0">
        <w:rPr>
          <w:rFonts w:cs="Calibri"/>
          <w:szCs w:val="22"/>
          <w:lang w:val="en-CA"/>
        </w:rPr>
        <w:t>, have a parent or guardian agree to abide by the Corporation’s By-laws, policies, procedures, rules and regulations on behalf of the Member.</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r w:rsidRPr="002649CC">
        <w:rPr>
          <w:rFonts w:cs="Calibri"/>
          <w:b/>
          <w:szCs w:val="22"/>
        </w:rPr>
        <w:t>Authority of Members</w:t>
      </w:r>
    </w:p>
    <w:p w14:paraId="195BD274" w14:textId="77777777" w:rsidR="00C444B4" w:rsidRPr="002649CC" w:rsidRDefault="00C444B4" w:rsidP="00E45D62">
      <w:pPr>
        <w:numPr>
          <w:ilvl w:val="1"/>
          <w:numId w:val="8"/>
        </w:numPr>
        <w:tabs>
          <w:tab w:val="num" w:pos="720"/>
        </w:tabs>
        <w:ind w:left="0" w:firstLine="0"/>
        <w:contextualSpacing/>
        <w:jc w:val="both"/>
        <w:rPr>
          <w:rFonts w:cs="Calibri"/>
          <w:szCs w:val="22"/>
        </w:rPr>
      </w:pPr>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Corporation will have </w:t>
      </w:r>
      <w:r w:rsidR="000B16E5" w:rsidRPr="002649CC">
        <w:rPr>
          <w:rFonts w:cs="Calibri"/>
          <w:szCs w:val="22"/>
        </w:rPr>
        <w:t xml:space="preserve">the following </w:t>
      </w:r>
      <w:r w:rsidRPr="002649CC">
        <w:rPr>
          <w:rFonts w:cs="Calibri"/>
          <w:szCs w:val="22"/>
        </w:rPr>
        <w:t>powers:</w:t>
      </w:r>
    </w:p>
    <w:p w14:paraId="72A56575" w14:textId="77777777" w:rsidR="00C444B4" w:rsidRPr="002649CC" w:rsidRDefault="00C444B4" w:rsidP="00936221">
      <w:pPr>
        <w:numPr>
          <w:ilvl w:val="0"/>
          <w:numId w:val="37"/>
        </w:numPr>
        <w:ind w:left="1080"/>
        <w:contextualSpacing/>
        <w:jc w:val="both"/>
        <w:rPr>
          <w:rFonts w:cs="Calibri"/>
          <w:szCs w:val="22"/>
        </w:rPr>
      </w:pPr>
      <w:r w:rsidRPr="002649CC">
        <w:rPr>
          <w:rFonts w:cs="Calibri"/>
          <w:szCs w:val="22"/>
        </w:rPr>
        <w:t>To appoint the Auditor</w:t>
      </w:r>
    </w:p>
    <w:p w14:paraId="4E3237FB" w14:textId="77777777" w:rsidR="00C444B4" w:rsidRPr="00E45D62" w:rsidRDefault="00C444B4" w:rsidP="00936221">
      <w:pPr>
        <w:numPr>
          <w:ilvl w:val="0"/>
          <w:numId w:val="37"/>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To elect Directors; and</w:t>
      </w:r>
    </w:p>
    <w:p w14:paraId="7E95F980"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 xml:space="preserve">As provided in the Act and in these </w:t>
      </w:r>
      <w:r w:rsidR="003E428E">
        <w:rPr>
          <w:rFonts w:cs="Calibri"/>
          <w:szCs w:val="22"/>
        </w:rPr>
        <w:t>By-laws</w:t>
      </w:r>
    </w:p>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as a Member</w:t>
      </w:r>
      <w:r>
        <w:rPr>
          <w:rFonts w:cs="Calibri"/>
          <w:szCs w:val="22"/>
        </w:rPr>
        <w:t xml:space="preserve"> </w:t>
      </w:r>
      <w:r w:rsidRPr="00E45D62">
        <w:rPr>
          <w:rFonts w:cs="Calibri"/>
          <w:szCs w:val="22"/>
        </w:rPr>
        <w:t>if</w:t>
      </w:r>
      <w:r w:rsidR="00C30FEC" w:rsidRPr="00E45D62">
        <w:rPr>
          <w:rFonts w:cs="Calibri"/>
          <w:szCs w:val="22"/>
        </w:rPr>
        <w:t>:</w:t>
      </w:r>
    </w:p>
    <w:p w14:paraId="443F5E69" w14:textId="77777777"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The candidate member makes an application for membership in a manner prescribed by the Corporation;</w:t>
      </w:r>
    </w:p>
    <w:p w14:paraId="4E15BFCE" w14:textId="77777777"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The candidate member was previously a Member, the candidate member was a Member in good standing when the candidate ceased to be a Member</w:t>
      </w:r>
      <w:r w:rsidR="00AC0F19" w:rsidRPr="00E45D62">
        <w:rPr>
          <w:rFonts w:cs="Calibri"/>
          <w:szCs w:val="22"/>
        </w:rPr>
        <w:t xml:space="preserve">; </w:t>
      </w:r>
    </w:p>
    <w:p w14:paraId="336C1DA0" w14:textId="77777777"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paid </w:t>
      </w:r>
      <w:r w:rsidR="00480F83">
        <w:rPr>
          <w:rFonts w:cs="Calibri"/>
          <w:szCs w:val="22"/>
        </w:rPr>
        <w:t>fees</w:t>
      </w:r>
      <w:r w:rsidR="009C4700" w:rsidRPr="00E45D62">
        <w:rPr>
          <w:rFonts w:cs="Calibri"/>
          <w:szCs w:val="22"/>
        </w:rPr>
        <w:t xml:space="preserve"> as prescribed by the Board;</w:t>
      </w:r>
    </w:p>
    <w:p w14:paraId="405EC1DD" w14:textId="77777777"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agrees to uphold and comply with </w:t>
      </w:r>
      <w:r w:rsidR="00106D32" w:rsidRPr="00E45D62">
        <w:rPr>
          <w:rFonts w:cs="Calibri"/>
          <w:szCs w:val="22"/>
        </w:rPr>
        <w:t>the Corporation’s governing documents;</w:t>
      </w:r>
    </w:p>
    <w:p w14:paraId="0E401341" w14:textId="77777777"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member meets any other condition of memb</w:t>
      </w:r>
      <w:r w:rsidR="00AC0F19" w:rsidRPr="00E45D62">
        <w:rPr>
          <w:rFonts w:cs="Calibri"/>
          <w:szCs w:val="22"/>
        </w:rPr>
        <w:t>ership determined by the Board;</w:t>
      </w:r>
    </w:p>
    <w:p w14:paraId="4B2F6188" w14:textId="77777777"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member has met the applicable definition listed in Section 2.1; and</w:t>
      </w:r>
    </w:p>
    <w:p w14:paraId="73BD6BBB" w14:textId="77777777"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07F95AD8" w14:textId="0300E514" w:rsidR="002649CC" w:rsidRDefault="002649CC" w:rsidP="002649CC">
      <w:pPr>
        <w:numPr>
          <w:ilvl w:val="1"/>
          <w:numId w:val="8"/>
        </w:numPr>
        <w:tabs>
          <w:tab w:val="num" w:pos="0"/>
        </w:tabs>
        <w:ind w:left="0" w:firstLine="0"/>
        <w:contextualSpacing/>
        <w:jc w:val="both"/>
        <w:rPr>
          <w:rFonts w:cs="Calibri"/>
          <w:szCs w:val="22"/>
        </w:rPr>
      </w:pPr>
      <w:r>
        <w:rPr>
          <w:rFonts w:cs="Calibri"/>
          <w:szCs w:val="22"/>
          <w:u w:val="single"/>
        </w:rPr>
        <w:t>Duration</w:t>
      </w:r>
      <w:r w:rsidRPr="00E45D62">
        <w:rPr>
          <w:rFonts w:cs="Calibri"/>
          <w:szCs w:val="22"/>
        </w:rPr>
        <w:t xml:space="preserve"> – </w:t>
      </w:r>
      <w:r>
        <w:rPr>
          <w:rFonts w:cs="Calibri"/>
          <w:szCs w:val="22"/>
        </w:rPr>
        <w:t>U</w:t>
      </w:r>
      <w:r w:rsidRPr="00E45D62">
        <w:rPr>
          <w:rFonts w:cs="Calibri"/>
          <w:szCs w:val="22"/>
        </w:rPr>
        <w:t>nless otherwise determined by the Board</w:t>
      </w:r>
      <w:r>
        <w:rPr>
          <w:rFonts w:cs="Calibri"/>
          <w:szCs w:val="22"/>
        </w:rPr>
        <w:t xml:space="preserve">, membership with the Corporation begins </w:t>
      </w:r>
      <w:r w:rsidR="00E902D0">
        <w:rPr>
          <w:rFonts w:cs="Calibri"/>
          <w:szCs w:val="22"/>
        </w:rPr>
        <w:t xml:space="preserve">on the date the Board (or designate) accepts the candidate member’s registration and ends on a date determined by the Board (or designate) common to all Members </w:t>
      </w:r>
      <w:r>
        <w:rPr>
          <w:rFonts w:cs="Calibri"/>
          <w:szCs w:val="22"/>
        </w:rPr>
        <w:t xml:space="preserve">or when the </w:t>
      </w:r>
      <w:r w:rsidR="00E902D0">
        <w:rPr>
          <w:rFonts w:cs="Calibri"/>
          <w:szCs w:val="22"/>
        </w:rPr>
        <w:t>M</w:t>
      </w:r>
      <w:r>
        <w:rPr>
          <w:rFonts w:cs="Calibri"/>
          <w:szCs w:val="22"/>
        </w:rPr>
        <w:t>ember resigns or is terminated from membership</w:t>
      </w:r>
      <w:r w:rsidR="00E902D0">
        <w:rPr>
          <w:rFonts w:cs="Calibri"/>
          <w:szCs w:val="22"/>
        </w:rPr>
        <w:t>.</w:t>
      </w:r>
    </w:p>
    <w:p w14:paraId="78A9BCF7" w14:textId="77777777" w:rsidR="00C30FEC" w:rsidRPr="00E45D62" w:rsidRDefault="00C30FEC" w:rsidP="00E45D62">
      <w:pPr>
        <w:contextualSpacing/>
        <w:jc w:val="both"/>
        <w:rPr>
          <w:rFonts w:cs="Calibri"/>
          <w:szCs w:val="22"/>
        </w:rPr>
      </w:pPr>
    </w:p>
    <w:p w14:paraId="22C33F73" w14:textId="77777777" w:rsidR="00C30FEC" w:rsidRPr="00E45D62"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3765F206" w14:textId="77777777" w:rsidR="00CC0436" w:rsidRPr="00E45D62" w:rsidRDefault="00CC0436" w:rsidP="00E45D62">
      <w:pPr>
        <w:contextualSpacing/>
        <w:jc w:val="both"/>
        <w:rPr>
          <w:rFonts w:cs="Calibri"/>
          <w:szCs w:val="22"/>
        </w:rPr>
      </w:pPr>
    </w:p>
    <w:p w14:paraId="5D02A273" w14:textId="77777777"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Corporation.</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77777777" w:rsidR="004B2366" w:rsidRPr="00E45D62" w:rsidRDefault="004B2366" w:rsidP="00E45D62">
      <w:pPr>
        <w:contextualSpacing/>
        <w:jc w:val="both"/>
        <w:rPr>
          <w:rFonts w:cs="Calibri"/>
          <w:b/>
          <w:szCs w:val="22"/>
        </w:rPr>
      </w:pPr>
      <w:r w:rsidRPr="00E45D62">
        <w:rPr>
          <w:rFonts w:cs="Calibri"/>
          <w:b/>
          <w:szCs w:val="22"/>
        </w:rPr>
        <w:t xml:space="preserve">Transfer, </w:t>
      </w:r>
      <w:r w:rsidR="00DD44FA" w:rsidRPr="00E45D62">
        <w:rPr>
          <w:rFonts w:cs="Calibri"/>
          <w:b/>
          <w:szCs w:val="22"/>
        </w:rPr>
        <w:t>Suspension,</w:t>
      </w:r>
      <w:r w:rsidRPr="00E45D62">
        <w:rPr>
          <w:rFonts w:cs="Calibri"/>
          <w:b/>
          <w:szCs w:val="22"/>
        </w:rPr>
        <w:t xml:space="preserve"> and Termination of Membership</w:t>
      </w:r>
    </w:p>
    <w:p w14:paraId="4D11D138"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77777777" w:rsidR="00174F8C" w:rsidRDefault="00174F8C" w:rsidP="00E45D62">
      <w:pPr>
        <w:numPr>
          <w:ilvl w:val="1"/>
          <w:numId w:val="8"/>
        </w:numPr>
        <w:tabs>
          <w:tab w:val="num" w:pos="0"/>
        </w:tabs>
        <w:ind w:left="0" w:firstLine="0"/>
        <w:contextualSpacing/>
        <w:jc w:val="both"/>
        <w:rPr>
          <w:rFonts w:cs="Calibri"/>
          <w:szCs w:val="22"/>
        </w:rPr>
      </w:pPr>
      <w:r w:rsidRPr="00E45D62">
        <w:rPr>
          <w:rFonts w:cs="Calibri"/>
          <w:szCs w:val="22"/>
          <w:u w:val="single"/>
        </w:rPr>
        <w:t>Suspension</w:t>
      </w:r>
      <w:r w:rsidRPr="00E45D62">
        <w:rPr>
          <w:rFonts w:cs="Calibri"/>
          <w:szCs w:val="22"/>
        </w:rPr>
        <w:t xml:space="preserve"> – A Member may be suspended, pending the outcome of a discipline hearing in accordance with the Corporation’s policies related to discipline, or by Special Resolution of the Board at a meeting of the Board provided the Member has been given notice of and the opportunity to be heard at such meeting.</w:t>
      </w:r>
    </w:p>
    <w:p w14:paraId="2CA2E323" w14:textId="77777777" w:rsidR="00487764" w:rsidRDefault="00487764" w:rsidP="00487764">
      <w:pPr>
        <w:pStyle w:val="ListParagraph"/>
        <w:rPr>
          <w:rFonts w:cs="Calibri"/>
          <w:szCs w:val="22"/>
        </w:rPr>
      </w:pPr>
    </w:p>
    <w:p w14:paraId="7FF07194" w14:textId="77777777" w:rsidR="00487764" w:rsidRPr="00E45D62" w:rsidRDefault="00487764" w:rsidP="00E45D62">
      <w:pPr>
        <w:numPr>
          <w:ilvl w:val="1"/>
          <w:numId w:val="8"/>
        </w:numPr>
        <w:tabs>
          <w:tab w:val="num" w:pos="0"/>
        </w:tabs>
        <w:ind w:left="0" w:firstLine="0"/>
        <w:contextualSpacing/>
        <w:jc w:val="both"/>
        <w:rPr>
          <w:rFonts w:cs="Calibri"/>
          <w:szCs w:val="22"/>
        </w:rPr>
      </w:pPr>
      <w:bookmarkStart w:id="2" w:name="_Hlk93681448"/>
      <w:r w:rsidRPr="00487764">
        <w:rPr>
          <w:rFonts w:cs="Calibri"/>
          <w:szCs w:val="22"/>
          <w:u w:val="single"/>
          <w:lang w:val="en-CA"/>
        </w:rPr>
        <w:t>Effects of Suspension</w:t>
      </w:r>
      <w:r w:rsidRPr="00487764">
        <w:rPr>
          <w:rFonts w:cs="Calibri"/>
          <w:szCs w:val="22"/>
          <w:lang w:val="en-CA"/>
        </w:rPr>
        <w:t xml:space="preserve"> – A suspended Member is not in good standing, may not vote at meetings of the Members, is not permitted to have any sport-related involvement with the Corporation, and may be subject to a probationary period before being reinstated to good standing</w:t>
      </w:r>
      <w:bookmarkEnd w:id="2"/>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Termination</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r w:rsidR="0008708F" w:rsidRPr="00E45D62">
        <w:rPr>
          <w:rFonts w:cs="Calibri"/>
          <w:szCs w:val="22"/>
        </w:rPr>
        <w:t>By-laws</w:t>
      </w:r>
      <w:r w:rsidR="002E5A1D" w:rsidRPr="00E45D62">
        <w:rPr>
          <w:rFonts w:cs="Calibri"/>
          <w:szCs w:val="22"/>
        </w:rPr>
        <w:t>;</w:t>
      </w:r>
    </w:p>
    <w:p w14:paraId="6777F3F5" w14:textId="77777777" w:rsidR="00AC0F19" w:rsidRPr="00E45D62" w:rsidRDefault="00AC0F19" w:rsidP="00E45D62">
      <w:pPr>
        <w:numPr>
          <w:ilvl w:val="0"/>
          <w:numId w:val="7"/>
        </w:numPr>
        <w:contextualSpacing/>
        <w:jc w:val="both"/>
        <w:rPr>
          <w:rFonts w:cs="Calibri"/>
          <w:szCs w:val="22"/>
        </w:rPr>
      </w:pPr>
      <w:r w:rsidRPr="00E45D62">
        <w:rPr>
          <w:rFonts w:cs="Calibri"/>
          <w:szCs w:val="22"/>
        </w:rPr>
        <w:t>The Member fails to maintain any of the qualifications or conditions of membership described in Section 2.1 of these By-laws;</w:t>
      </w:r>
    </w:p>
    <w:p w14:paraId="7FD6F908" w14:textId="77777777"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itten notice to the Corporation;</w:t>
      </w:r>
    </w:p>
    <w:p w14:paraId="751CB1D9" w14:textId="77777777" w:rsidR="004B2366" w:rsidRPr="00E45D62" w:rsidRDefault="004B2366" w:rsidP="00E45D62">
      <w:pPr>
        <w:numPr>
          <w:ilvl w:val="0"/>
          <w:numId w:val="7"/>
        </w:numPr>
        <w:contextualSpacing/>
        <w:jc w:val="both"/>
        <w:rPr>
          <w:rFonts w:cs="Calibri"/>
          <w:szCs w:val="22"/>
        </w:rPr>
      </w:pPr>
      <w:r w:rsidRPr="00E45D62">
        <w:rPr>
          <w:rFonts w:cs="Calibri"/>
          <w:szCs w:val="22"/>
        </w:rPr>
        <w:t>Dissolution of the Cor</w:t>
      </w:r>
      <w:r w:rsidR="002E5A1D" w:rsidRPr="00E45D62">
        <w:rPr>
          <w:rFonts w:cs="Calibri"/>
          <w:szCs w:val="22"/>
        </w:rPr>
        <w:t>poration;</w:t>
      </w:r>
    </w:p>
    <w:p w14:paraId="68DFBB1B" w14:textId="77777777" w:rsidR="00CC5EB0" w:rsidRPr="00E902D0" w:rsidRDefault="002649CC" w:rsidP="00E45D62">
      <w:pPr>
        <w:numPr>
          <w:ilvl w:val="0"/>
          <w:numId w:val="7"/>
        </w:numPr>
        <w:tabs>
          <w:tab w:val="num" w:pos="720"/>
        </w:tabs>
        <w:contextualSpacing/>
        <w:jc w:val="both"/>
        <w:rPr>
          <w:rFonts w:cs="Calibri"/>
          <w:szCs w:val="22"/>
        </w:rPr>
      </w:pPr>
      <w:bookmarkStart w:id="3" w:name="_Hlk93681468"/>
      <w:r w:rsidRPr="002649CC">
        <w:rPr>
          <w:rFonts w:cs="Calibri"/>
          <w:szCs w:val="22"/>
        </w:rPr>
        <w:lastRenderedPageBreak/>
        <w:t>A decision mad</w:t>
      </w:r>
      <w:r w:rsidRPr="00E902D0">
        <w:rPr>
          <w:rFonts w:cs="Calibri"/>
          <w:szCs w:val="22"/>
        </w:rPr>
        <w:t xml:space="preserve">e by the Board (or designate) or a disciplinary panel in accordance with these </w:t>
      </w:r>
      <w:r w:rsidR="003E428E" w:rsidRPr="00E902D0">
        <w:rPr>
          <w:rFonts w:cs="Calibri"/>
          <w:szCs w:val="22"/>
        </w:rPr>
        <w:t>By-laws</w:t>
      </w:r>
      <w:r w:rsidRPr="00E902D0">
        <w:rPr>
          <w:rFonts w:cs="Calibri"/>
          <w:szCs w:val="22"/>
        </w:rPr>
        <w:t xml:space="preserve"> or the Corporation’s policies</w:t>
      </w:r>
      <w:bookmarkEnd w:id="3"/>
      <w:r w:rsidR="00CC5EB0" w:rsidRPr="00E902D0">
        <w:rPr>
          <w:rFonts w:cs="Calibri"/>
          <w:szCs w:val="22"/>
        </w:rPr>
        <w:t xml:space="preserve">; </w:t>
      </w:r>
    </w:p>
    <w:p w14:paraId="6A19DC96" w14:textId="3078C7EA" w:rsidR="0000766C" w:rsidRPr="00E902D0" w:rsidRDefault="0000766C" w:rsidP="00E45D62">
      <w:pPr>
        <w:numPr>
          <w:ilvl w:val="0"/>
          <w:numId w:val="7"/>
        </w:numPr>
        <w:contextualSpacing/>
        <w:jc w:val="both"/>
        <w:rPr>
          <w:rFonts w:cs="Calibri"/>
          <w:szCs w:val="22"/>
        </w:rPr>
      </w:pPr>
      <w:r w:rsidRPr="00E902D0">
        <w:rPr>
          <w:rFonts w:cs="Calibri"/>
          <w:szCs w:val="22"/>
        </w:rPr>
        <w:t xml:space="preserve">The Member’s </w:t>
      </w:r>
      <w:r w:rsidR="002649CC" w:rsidRPr="00E902D0">
        <w:rPr>
          <w:rFonts w:cs="Calibri"/>
          <w:szCs w:val="22"/>
        </w:rPr>
        <w:t>death</w:t>
      </w:r>
      <w:r w:rsidRPr="00E902D0">
        <w:rPr>
          <w:rFonts w:cs="Calibri"/>
          <w:szCs w:val="22"/>
        </w:rPr>
        <w:t>;</w:t>
      </w:r>
      <w:r w:rsidR="00253436" w:rsidRPr="00E902D0">
        <w:rPr>
          <w:rFonts w:cs="Calibri"/>
          <w:szCs w:val="22"/>
        </w:rPr>
        <w:t xml:space="preserve"> or</w:t>
      </w:r>
    </w:p>
    <w:p w14:paraId="7D306844" w14:textId="77777777" w:rsidR="004B2366" w:rsidRPr="00E45D62" w:rsidRDefault="000451F3" w:rsidP="00E45D62">
      <w:pPr>
        <w:numPr>
          <w:ilvl w:val="0"/>
          <w:numId w:val="7"/>
        </w:numPr>
        <w:contextualSpacing/>
        <w:jc w:val="both"/>
        <w:rPr>
          <w:rFonts w:cs="Calibri"/>
          <w:color w:val="FF0000"/>
          <w:szCs w:val="22"/>
        </w:rPr>
      </w:pPr>
      <w:r w:rsidRPr="00E902D0">
        <w:rPr>
          <w:rFonts w:cs="Calibri"/>
          <w:szCs w:val="22"/>
        </w:rPr>
        <w:t xml:space="preserve">By </w:t>
      </w:r>
      <w:r w:rsidR="00DD44FA" w:rsidRPr="00E902D0">
        <w:rPr>
          <w:rFonts w:cs="Calibri"/>
          <w:szCs w:val="22"/>
        </w:rPr>
        <w:t>Ordinary</w:t>
      </w:r>
      <w:r w:rsidRPr="00E902D0">
        <w:rPr>
          <w:rFonts w:cs="Calibri"/>
          <w:szCs w:val="22"/>
        </w:rPr>
        <w:t xml:space="preserve"> Resolution</w:t>
      </w:r>
      <w:r w:rsidRPr="00E45D62">
        <w:rPr>
          <w:rFonts w:cs="Calibri"/>
          <w:szCs w:val="22"/>
        </w:rPr>
        <w:t xml:space="preserve"> of the Board</w:t>
      </w:r>
      <w:r w:rsidR="004B2366" w:rsidRPr="00E45D62">
        <w:rPr>
          <w:rFonts w:cs="Calibri"/>
          <w:szCs w:val="22"/>
        </w:rPr>
        <w:t xml:space="preserve"> or </w:t>
      </w:r>
      <w:r w:rsidR="002E5A1D" w:rsidRPr="00E45D62">
        <w:rPr>
          <w:rFonts w:cs="Calibri"/>
          <w:szCs w:val="22"/>
        </w:rPr>
        <w:t xml:space="preserve">of </w:t>
      </w:r>
      <w:r w:rsidR="004B2366" w:rsidRPr="00E45D62">
        <w:rPr>
          <w:rFonts w:cs="Calibri"/>
          <w:szCs w:val="22"/>
        </w:rPr>
        <w:t xml:space="preserve">the Members at a duly called meeting, provided </w:t>
      </w:r>
      <w:r w:rsidR="002159D1" w:rsidRPr="00E45D62">
        <w:rPr>
          <w:rFonts w:cs="Calibri"/>
          <w:szCs w:val="22"/>
        </w:rPr>
        <w:t>fifteen (15) days</w:t>
      </w:r>
      <w:r w:rsidR="004D4B64">
        <w:rPr>
          <w:rFonts w:cs="Calibri"/>
          <w:szCs w:val="22"/>
        </w:rPr>
        <w:t>’</w:t>
      </w:r>
      <w:r w:rsidR="00D008B2" w:rsidRPr="00E45D62">
        <w:rPr>
          <w:rFonts w:cs="Calibri"/>
          <w:szCs w:val="22"/>
        </w:rPr>
        <w:t xml:space="preserve"> notice</w:t>
      </w:r>
      <w:r w:rsidR="004B2366" w:rsidRPr="00E45D62">
        <w:rPr>
          <w:rFonts w:cs="Calibri"/>
          <w:szCs w:val="22"/>
        </w:rPr>
        <w:t xml:space="preserve"> is </w:t>
      </w:r>
      <w:r w:rsidR="002E5A1D" w:rsidRPr="00E45D62">
        <w:rPr>
          <w:rFonts w:cs="Calibri"/>
          <w:szCs w:val="22"/>
        </w:rPr>
        <w:t>given and</w:t>
      </w:r>
      <w:r w:rsidR="004B2366" w:rsidRPr="00E45D62">
        <w:rPr>
          <w:rFonts w:cs="Calibri"/>
          <w:szCs w:val="22"/>
        </w:rPr>
        <w:t xml:space="preserve"> the </w:t>
      </w:r>
      <w:r w:rsidRPr="00E45D62">
        <w:rPr>
          <w:rFonts w:cs="Calibri"/>
          <w:szCs w:val="22"/>
        </w:rPr>
        <w:t>M</w:t>
      </w:r>
      <w:r w:rsidR="004B2366" w:rsidRPr="00E45D62">
        <w:rPr>
          <w:rFonts w:cs="Calibri"/>
          <w:szCs w:val="22"/>
        </w:rPr>
        <w:t xml:space="preserve">ember is provided </w:t>
      </w:r>
      <w:r w:rsidR="002E5A1D" w:rsidRPr="00E45D62">
        <w:rPr>
          <w:rFonts w:cs="Calibri"/>
          <w:szCs w:val="22"/>
        </w:rPr>
        <w:t xml:space="preserve">with reasons and the </w:t>
      </w:r>
      <w:r w:rsidR="00350559" w:rsidRPr="00E45D62">
        <w:rPr>
          <w:rFonts w:cs="Calibri"/>
          <w:szCs w:val="22"/>
        </w:rPr>
        <w:t>opportunity to be heard.</w:t>
      </w:r>
      <w:r w:rsidR="00BC019C" w:rsidRPr="00E45D62">
        <w:rPr>
          <w:rFonts w:cs="Calibri"/>
          <w:szCs w:val="22"/>
        </w:rPr>
        <w:t xml:space="preserve"> Notice will set out the reasons for ter</w:t>
      </w:r>
      <w:r w:rsidR="00350559" w:rsidRPr="00E45D62">
        <w:rPr>
          <w:rFonts w:cs="Calibri"/>
          <w:szCs w:val="22"/>
        </w:rPr>
        <w:t>mination of membership and the M</w:t>
      </w:r>
      <w:r w:rsidR="00BC019C" w:rsidRPr="00E45D62">
        <w:rPr>
          <w:rFonts w:cs="Calibri"/>
          <w:szCs w:val="22"/>
        </w:rPr>
        <w:t>ember receiving the notice will be entitled to submit a written submission opposing the termination.</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May Not Resign</w:t>
      </w:r>
      <w:r w:rsidRPr="00E45D62">
        <w:rPr>
          <w:rFonts w:cs="Calibri"/>
          <w:szCs w:val="22"/>
        </w:rPr>
        <w:t xml:space="preserve"> – A Member may not resign from </w:t>
      </w:r>
      <w:r w:rsidR="0008708F" w:rsidRPr="00E45D62">
        <w:rPr>
          <w:rFonts w:cs="Calibri"/>
          <w:szCs w:val="22"/>
        </w:rPr>
        <w:t>the Corporation</w:t>
      </w:r>
      <w:r w:rsidRPr="00E45D62">
        <w:rPr>
          <w:rFonts w:cs="Calibri"/>
          <w:szCs w:val="22"/>
        </w:rPr>
        <w:t xml:space="preserve"> when the Member is subject to disciplinary investigatio</w:t>
      </w:r>
      <w:r w:rsidRPr="00E902D0">
        <w:rPr>
          <w:rFonts w:cs="Calibri"/>
          <w:szCs w:val="22"/>
        </w:rPr>
        <w:t xml:space="preserve">n or action </w:t>
      </w:r>
      <w:r w:rsidR="00D45E02" w:rsidRPr="00E902D0">
        <w:rPr>
          <w:rFonts w:cs="Calibri"/>
          <w:szCs w:val="22"/>
        </w:rPr>
        <w:t>by</w:t>
      </w:r>
      <w:r w:rsidRPr="00E902D0">
        <w:rPr>
          <w:rFonts w:cs="Calibri"/>
          <w:szCs w:val="22"/>
        </w:rPr>
        <w:t xml:space="preserve"> </w:t>
      </w:r>
      <w:r w:rsidR="0008708F" w:rsidRPr="00E902D0">
        <w:rPr>
          <w:rFonts w:cs="Calibri"/>
          <w:szCs w:val="22"/>
        </w:rPr>
        <w:t>the Corporation</w:t>
      </w:r>
      <w:r w:rsidRPr="00E902D0">
        <w:rPr>
          <w:rFonts w:cs="Calibri"/>
          <w:szCs w:val="22"/>
        </w:rPr>
        <w:t>.</w:t>
      </w:r>
    </w:p>
    <w:p w14:paraId="5A55C134" w14:textId="77777777" w:rsidR="004B2366" w:rsidRPr="00E902D0" w:rsidRDefault="004B2366" w:rsidP="00E45D62">
      <w:pPr>
        <w:contextualSpacing/>
        <w:jc w:val="both"/>
        <w:rPr>
          <w:rFonts w:cs="Calibri"/>
          <w:szCs w:val="22"/>
        </w:rPr>
      </w:pPr>
    </w:p>
    <w:p w14:paraId="26E1D8A9"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Arrears</w:t>
      </w:r>
      <w:r w:rsidRPr="00E902D0">
        <w:rPr>
          <w:rFonts w:cs="Calibri"/>
          <w:szCs w:val="22"/>
        </w:rPr>
        <w:t xml:space="preserve"> – A Member will be expelled from </w:t>
      </w:r>
      <w:r w:rsidR="0008708F" w:rsidRPr="00E902D0">
        <w:rPr>
          <w:rFonts w:cs="Calibri"/>
          <w:szCs w:val="22"/>
        </w:rPr>
        <w:t>the Corporation</w:t>
      </w:r>
      <w:r w:rsidRPr="00E902D0">
        <w:rPr>
          <w:rFonts w:cs="Calibri"/>
          <w:szCs w:val="22"/>
        </w:rPr>
        <w:t xml:space="preserve"> for failing to pay membership dues or monies owed to </w:t>
      </w:r>
      <w:r w:rsidR="0008708F" w:rsidRPr="00E902D0">
        <w:rPr>
          <w:rFonts w:cs="Calibri"/>
          <w:szCs w:val="22"/>
        </w:rPr>
        <w:t>the Corporation</w:t>
      </w:r>
      <w:r w:rsidRPr="00E902D0">
        <w:rPr>
          <w:rFonts w:cs="Calibri"/>
          <w:szCs w:val="22"/>
        </w:rPr>
        <w:t xml:space="preserve"> by the deadline dates prescribed by </w:t>
      </w:r>
      <w:r w:rsidR="0008708F" w:rsidRPr="00E902D0">
        <w:rPr>
          <w:rFonts w:cs="Calibri"/>
          <w:szCs w:val="22"/>
        </w:rPr>
        <w:t xml:space="preserve">the </w:t>
      </w:r>
      <w:r w:rsidR="00B80D65" w:rsidRPr="00E902D0">
        <w:rPr>
          <w:rFonts w:cs="Calibri"/>
          <w:szCs w:val="22"/>
        </w:rPr>
        <w:t>Board</w:t>
      </w:r>
      <w:r w:rsidR="00DD44FA" w:rsidRPr="00E902D0">
        <w:rPr>
          <w:rFonts w:cs="Calibri"/>
          <w:szCs w:val="22"/>
        </w:rPr>
        <w:t>.</w:t>
      </w:r>
      <w:r w:rsidR="00E95495" w:rsidRPr="00E902D0">
        <w:rPr>
          <w:rFonts w:cs="Calibri"/>
          <w:szCs w:val="22"/>
        </w:rPr>
        <w:t xml:space="preserve"> Any dues, subscriptions, or other monies owed to the Corporation by suspended or expelled Members will remain due.</w:t>
      </w:r>
    </w:p>
    <w:p w14:paraId="4141987F" w14:textId="77777777" w:rsidR="00DD44FA" w:rsidRPr="00E902D0" w:rsidRDefault="00DD44FA" w:rsidP="00E45D62">
      <w:pPr>
        <w:contextualSpacing/>
        <w:jc w:val="both"/>
        <w:rPr>
          <w:rFonts w:cs="Calibri"/>
          <w:szCs w:val="22"/>
        </w:rPr>
      </w:pPr>
    </w:p>
    <w:p w14:paraId="0C841675" w14:textId="19D5BB9A" w:rsidR="0000766C"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Discipline</w:t>
      </w:r>
      <w:r w:rsidRPr="00E902D0">
        <w:rPr>
          <w:rFonts w:cs="Calibri"/>
          <w:szCs w:val="22"/>
        </w:rPr>
        <w:t xml:space="preserve"> – </w:t>
      </w:r>
      <w:bookmarkStart w:id="4" w:name="_Hlk51884499"/>
      <w:r w:rsidR="00710D90" w:rsidRPr="00E902D0">
        <w:rPr>
          <w:rFonts w:cs="Calibri"/>
          <w:szCs w:val="22"/>
        </w:rPr>
        <w:t>A Member may be disciplined in accordance with the Corporation’s policies and procedures relating to the discipline of Members</w:t>
      </w:r>
      <w:bookmarkEnd w:id="4"/>
      <w:r w:rsidR="003D40EC" w:rsidRPr="00E902D0">
        <w:rPr>
          <w:rFonts w:cs="Calibri"/>
          <w:szCs w:val="22"/>
        </w:rPr>
        <w:t xml:space="preserve"> </w:t>
      </w:r>
      <w:bookmarkStart w:id="5" w:name="_Hlk93681485"/>
      <w:r w:rsidR="003D40EC" w:rsidRPr="00E902D0">
        <w:rPr>
          <w:rFonts w:cs="Calibri"/>
          <w:szCs w:val="22"/>
        </w:rPr>
        <w:t>or, upon fifteen (15) days’ written notice to a Member the Board may pass a resolution authorizing disciplinary action or the termination of membership for violating any provision of the articles or By-laws. The notice shall set out the reasons for the disciplinary action or termination of membership. The Member receiving the notice shall be entitled to give the Board a written submission opposing the disciplinary action or termination not less than five (5) days before the end of the 15-day period. The Board shall consider the written submission of the Member before making a final decision regarding disciplinary action or termination of membership</w:t>
      </w:r>
      <w:bookmarkEnd w:id="5"/>
      <w:r w:rsidR="003D40EC" w:rsidRPr="00E902D0">
        <w:rPr>
          <w:rFonts w:cs="Calibri"/>
          <w:szCs w:val="22"/>
        </w:rPr>
        <w:t>.</w:t>
      </w:r>
    </w:p>
    <w:p w14:paraId="425E4392" w14:textId="77777777" w:rsidR="00FC009E" w:rsidRPr="00E902D0" w:rsidRDefault="00FC009E" w:rsidP="00E45D62">
      <w:pPr>
        <w:contextualSpacing/>
        <w:jc w:val="both"/>
        <w:rPr>
          <w:rFonts w:cs="Calibri"/>
          <w:szCs w:val="22"/>
        </w:rPr>
      </w:pPr>
    </w:p>
    <w:p w14:paraId="3553134D" w14:textId="77777777" w:rsidR="00137827" w:rsidRPr="00E902D0" w:rsidRDefault="00137827" w:rsidP="00E45D62">
      <w:pPr>
        <w:contextualSpacing/>
        <w:jc w:val="both"/>
        <w:rPr>
          <w:rFonts w:cs="Calibri"/>
          <w:b/>
          <w:szCs w:val="22"/>
        </w:rPr>
      </w:pPr>
      <w:r w:rsidRPr="00E902D0">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902D0">
        <w:rPr>
          <w:rFonts w:cs="Calibri"/>
          <w:szCs w:val="22"/>
          <w:u w:val="single"/>
        </w:rPr>
        <w:t>Definition</w:t>
      </w:r>
      <w:r w:rsidRPr="00E902D0">
        <w:rPr>
          <w:rFonts w:cs="Calibri"/>
          <w:szCs w:val="22"/>
        </w:rPr>
        <w:t xml:space="preserve"> –</w:t>
      </w:r>
      <w:r w:rsidRPr="00E45D62">
        <w:rPr>
          <w:rFonts w:cs="Calibri"/>
          <w:szCs w:val="22"/>
        </w:rPr>
        <w:t xml:space="preserve">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Has not been suspended or expelled from membership, or had other membership restrictions or sanctions imposed;</w:t>
      </w:r>
    </w:p>
    <w:p w14:paraId="4DE150D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completed and remitted all documents as required by </w:t>
      </w:r>
      <w:r w:rsidR="0008708F" w:rsidRPr="00E45D62">
        <w:rPr>
          <w:rFonts w:cs="Calibri"/>
          <w:szCs w:val="22"/>
        </w:rPr>
        <w:t>the Corporation</w:t>
      </w:r>
      <w:r w:rsidRPr="00E45D62">
        <w:rPr>
          <w:rFonts w:cs="Calibri"/>
          <w:szCs w:val="22"/>
        </w:rPr>
        <w:t>;</w:t>
      </w:r>
    </w:p>
    <w:p w14:paraId="57E76A7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the Corporation</w:t>
      </w:r>
      <w:r w:rsidRPr="00E45D62">
        <w:rPr>
          <w:rFonts w:cs="Calibri"/>
          <w:szCs w:val="22"/>
        </w:rPr>
        <w:t xml:space="preserve">; </w:t>
      </w:r>
    </w:p>
    <w:p w14:paraId="63EC9566"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Is not subject to a disciplinary investigation or action by </w:t>
      </w:r>
      <w:r w:rsidR="0008708F" w:rsidRPr="00E45D62">
        <w:rPr>
          <w:rFonts w:cs="Calibri"/>
          <w:szCs w:val="22"/>
        </w:rPr>
        <w:t>the Corporation</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77777777"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6"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 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E45D62" w:rsidRPr="003E428E">
        <w:rPr>
          <w:rFonts w:eastAsia="Calibri" w:cs="Calibri"/>
          <w:szCs w:val="22"/>
          <w:lang w:val="en-CA" w:bidi="en-US"/>
        </w:rPr>
        <w:t>Corporation</w:t>
      </w:r>
      <w:r w:rsidRPr="003E428E">
        <w:rPr>
          <w:rFonts w:eastAsia="Calibri" w:cs="Calibri"/>
          <w:szCs w:val="22"/>
          <w:lang w:val="en-CA" w:bidi="en-US"/>
        </w:rPr>
        <w:t>, Members in good standing may be entitled to the following privileges</w:t>
      </w:r>
      <w:bookmarkEnd w:id="6"/>
      <w:r w:rsidRPr="003E428E">
        <w:rPr>
          <w:rFonts w:eastAsia="Calibri" w:cs="Calibri"/>
          <w:szCs w:val="22"/>
          <w:lang w:val="en-CA" w:bidi="en-US"/>
        </w:rPr>
        <w:t>:</w:t>
      </w:r>
    </w:p>
    <w:p w14:paraId="5FEBEBB6" w14:textId="77777777" w:rsidR="007B58B6" w:rsidRPr="003E428E" w:rsidRDefault="007B58B6" w:rsidP="00936221">
      <w:pPr>
        <w:numPr>
          <w:ilvl w:val="0"/>
          <w:numId w:val="39"/>
        </w:numPr>
        <w:contextualSpacing/>
        <w:jc w:val="both"/>
        <w:rPr>
          <w:rFonts w:eastAsia="Calibri" w:cs="Calibri"/>
          <w:szCs w:val="22"/>
          <w:lang w:val="en-CA" w:bidi="en-US"/>
        </w:rPr>
      </w:pPr>
      <w:bookmarkStart w:id="7" w:name="_Hlk51884572"/>
      <w:bookmarkStart w:id="8" w:name="_Hlk93681540"/>
      <w:r w:rsidRPr="003E428E">
        <w:rPr>
          <w:rFonts w:eastAsia="Calibri" w:cs="Calibri"/>
          <w:szCs w:val="22"/>
          <w:lang w:val="en-CA" w:bidi="en-US"/>
        </w:rPr>
        <w:t>To attend, participate, and vote at meetings of the Members;</w:t>
      </w:r>
    </w:p>
    <w:p w14:paraId="78BE8A31"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Corporation’s </w:t>
      </w:r>
      <w:r w:rsidRPr="003E428E">
        <w:rPr>
          <w:rFonts w:eastAsia="Calibri" w:cs="Calibri"/>
          <w:szCs w:val="22"/>
          <w:lang w:val="en-CA" w:bidi="en-US"/>
        </w:rPr>
        <w:t>activities; and</w:t>
      </w:r>
    </w:p>
    <w:p w14:paraId="40C87B47"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other events associated with the </w:t>
      </w:r>
      <w:r w:rsidR="00E45D62" w:rsidRPr="003E428E">
        <w:rPr>
          <w:rFonts w:eastAsia="Calibri" w:cs="Calibri"/>
          <w:szCs w:val="22"/>
          <w:lang w:val="en-CA" w:bidi="en-US"/>
        </w:rPr>
        <w:t>Corporation</w:t>
      </w:r>
      <w:bookmarkEnd w:id="7"/>
      <w:bookmarkEnd w:id="8"/>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13BB1CCE" w14:textId="77777777" w:rsidR="00137827" w:rsidRPr="00E45D62" w:rsidRDefault="00137827" w:rsidP="00E45D62">
      <w:pPr>
        <w:numPr>
          <w:ilvl w:val="1"/>
          <w:numId w:val="8"/>
        </w:numPr>
        <w:tabs>
          <w:tab w:val="num" w:pos="0"/>
        </w:tabs>
        <w:ind w:left="0" w:firstLine="0"/>
        <w:contextualSpacing/>
        <w:jc w:val="both"/>
        <w:rPr>
          <w:rFonts w:cs="Calibri"/>
          <w:color w:val="FF0000"/>
          <w:szCs w:val="22"/>
        </w:rPr>
      </w:pPr>
      <w:r w:rsidRPr="00E45D62">
        <w:rPr>
          <w:rFonts w:cs="Calibri"/>
          <w:szCs w:val="22"/>
          <w:u w:val="single"/>
        </w:rPr>
        <w:t>Cease to be in Good Standing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Members </w:t>
      </w:r>
      <w:r w:rsidR="002E5A1D" w:rsidRPr="00E45D62">
        <w:rPr>
          <w:rFonts w:cs="Calibri"/>
          <w:szCs w:val="22"/>
        </w:rPr>
        <w:t>that</w:t>
      </w:r>
      <w:r w:rsidRPr="00E45D62">
        <w:rPr>
          <w:rFonts w:cs="Calibri"/>
          <w:szCs w:val="22"/>
        </w:rPr>
        <w:t xml:space="preserve"> cease to be in good standing, as determined by the </w:t>
      </w:r>
      <w:r w:rsidR="0008708F" w:rsidRPr="00E45D62">
        <w:rPr>
          <w:rFonts w:cs="Calibri"/>
          <w:szCs w:val="22"/>
        </w:rPr>
        <w:t>Board</w:t>
      </w:r>
      <w:r w:rsidR="002E5A1D" w:rsidRPr="00E45D62">
        <w:rPr>
          <w:rFonts w:cs="Calibri"/>
          <w:szCs w:val="22"/>
        </w:rPr>
        <w:t xml:space="preserve"> </w:t>
      </w:r>
      <w:r w:rsidR="002649CC" w:rsidRPr="002649CC">
        <w:rPr>
          <w:rFonts w:cs="Calibri"/>
          <w:szCs w:val="22"/>
        </w:rPr>
        <w:t>(or designate) or a disciplinary panel</w:t>
      </w:r>
      <w:r w:rsidR="00D45E02" w:rsidRPr="00E45D62">
        <w:rPr>
          <w:rFonts w:cs="Calibri"/>
          <w:szCs w:val="22"/>
        </w:rPr>
        <w:t>,</w:t>
      </w:r>
      <w:r w:rsidR="00BC019C" w:rsidRPr="00E45D62">
        <w:rPr>
          <w:rFonts w:cs="Calibri"/>
          <w:szCs w:val="22"/>
        </w:rPr>
        <w:t xml:space="preserve"> </w:t>
      </w:r>
      <w:r w:rsidRPr="00E45D62">
        <w:rPr>
          <w:rFonts w:cs="Calibri"/>
          <w:szCs w:val="22"/>
        </w:rPr>
        <w:t xml:space="preserve">will not be entitled to vote at meetings of </w:t>
      </w:r>
      <w:r w:rsidR="0008708F" w:rsidRPr="00E45D62">
        <w:rPr>
          <w:rFonts w:cs="Calibri"/>
          <w:szCs w:val="22"/>
        </w:rPr>
        <w:t xml:space="preserve">the </w:t>
      </w:r>
      <w:r w:rsidRPr="00E45D62">
        <w:rPr>
          <w:rFonts w:cs="Calibri"/>
          <w:szCs w:val="22"/>
        </w:rPr>
        <w:t>Members or be entitled to the benefits and privileges of membership until such time as the Board is satisfied that the Member has met the definition of good standing.</w:t>
      </w:r>
    </w:p>
    <w:p w14:paraId="0C4CB912" w14:textId="77777777" w:rsidR="00E61544" w:rsidRPr="00E45D62" w:rsidRDefault="00E61544"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t>ARTICLE III</w:t>
      </w:r>
      <w:r w:rsidRPr="00E45D62">
        <w:rPr>
          <w:rFonts w:cs="Calibri"/>
          <w:b/>
          <w:szCs w:val="22"/>
        </w:rPr>
        <w:tab/>
      </w:r>
      <w:r w:rsidRPr="00E45D62">
        <w:rPr>
          <w:rFonts w:cs="Calibri"/>
          <w:b/>
          <w:szCs w:val="22"/>
        </w:rPr>
        <w:tab/>
        <w:t>MEETINGS OF MEMBERS</w:t>
      </w:r>
    </w:p>
    <w:p w14:paraId="0D061558" w14:textId="40DAD688" w:rsidR="00BC019C" w:rsidRPr="00E45D62" w:rsidRDefault="00BC019C"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Corporation will hold meetings of Members at such date, time and place as determined by the Board within the Province of </w:t>
      </w:r>
      <w:r w:rsidR="00287FD9">
        <w:rPr>
          <w:rFonts w:cs="Calibri"/>
          <w:szCs w:val="22"/>
        </w:rPr>
        <w:t>Prince Edward Island</w:t>
      </w:r>
      <w:r w:rsidRPr="00E45D62">
        <w:rPr>
          <w:rFonts w:cs="Calibri"/>
          <w:szCs w:val="22"/>
        </w:rPr>
        <w:t xml:space="preserve">. The Annual Meeting will be held within fifteen (15) months of the last Annual Meeting and within six (6) months of the Corporation’s fiscal year end. </w:t>
      </w:r>
      <w:r w:rsidRPr="00E45D62">
        <w:rPr>
          <w:rFonts w:cs="Calibri"/>
          <w:szCs w:val="22"/>
        </w:rPr>
        <w:lastRenderedPageBreak/>
        <w:t xml:space="preserve">Any Member, upon request, will be provided, not less than </w:t>
      </w:r>
      <w:r w:rsidR="002C446B">
        <w:rPr>
          <w:rFonts w:cs="Calibri"/>
          <w:szCs w:val="22"/>
        </w:rPr>
        <w:t>twenty-one</w:t>
      </w:r>
      <w:r w:rsidRPr="00E45D62">
        <w:rPr>
          <w:rFonts w:cs="Calibri"/>
          <w:szCs w:val="22"/>
        </w:rPr>
        <w:t xml:space="preserve"> (</w:t>
      </w:r>
      <w:r w:rsidR="002C446B">
        <w:rPr>
          <w:rFonts w:cs="Calibri"/>
          <w:szCs w:val="22"/>
        </w:rPr>
        <w:t>2</w:t>
      </w:r>
      <w:r w:rsidR="00480F83">
        <w:rPr>
          <w:rFonts w:cs="Calibri"/>
          <w:szCs w:val="22"/>
        </w:rPr>
        <w:t>1</w:t>
      </w:r>
      <w:r w:rsidRPr="00E45D62">
        <w:rPr>
          <w:rFonts w:cs="Calibri"/>
          <w:szCs w:val="22"/>
        </w:rPr>
        <w:t>) days before the annual meeting, with a copy of the approved financial statements</w:t>
      </w:r>
      <w:r w:rsidR="00957896">
        <w:rPr>
          <w:rFonts w:cs="Calibri"/>
          <w:szCs w:val="22"/>
        </w:rPr>
        <w:t xml:space="preserve"> and</w:t>
      </w:r>
      <w:r w:rsidRPr="00E45D62">
        <w:rPr>
          <w:rFonts w:cs="Calibri"/>
          <w:szCs w:val="22"/>
        </w:rPr>
        <w:t xml:space="preserve"> auditor’s report </w:t>
      </w:r>
      <w:r w:rsidR="00E95495" w:rsidRPr="00E45D62">
        <w:rPr>
          <w:rFonts w:cs="Calibri"/>
          <w:szCs w:val="22"/>
        </w:rPr>
        <w:t>(if any)</w:t>
      </w:r>
      <w:r w:rsidRPr="00E45D62">
        <w:rPr>
          <w:rFonts w:cs="Calibri"/>
          <w:szCs w:val="22"/>
        </w:rPr>
        <w:t>.</w:t>
      </w:r>
    </w:p>
    <w:p w14:paraId="3D6D850B" w14:textId="77777777" w:rsidR="00BC019C" w:rsidRPr="00E45D62" w:rsidRDefault="00BC019C" w:rsidP="00E45D62">
      <w:pPr>
        <w:contextualSpacing/>
        <w:jc w:val="both"/>
        <w:rPr>
          <w:rFonts w:cs="Calibri"/>
          <w:szCs w:val="22"/>
        </w:rPr>
      </w:pPr>
    </w:p>
    <w:p w14:paraId="2D95DA0E" w14:textId="4D902B44" w:rsidR="00137827" w:rsidRPr="00E45D62" w:rsidRDefault="00137827" w:rsidP="00936221">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Pr="00E45D62">
        <w:rPr>
          <w:rFonts w:cs="Calibri"/>
          <w:szCs w:val="22"/>
        </w:rPr>
        <w:t>A Special Meeting of the Members m</w:t>
      </w:r>
      <w:r w:rsidR="001E5C98" w:rsidRPr="00E45D62">
        <w:rPr>
          <w:rFonts w:cs="Calibri"/>
          <w:szCs w:val="22"/>
        </w:rPr>
        <w:t xml:space="preserve">ay be called at any time by Ordinary Resolution of the Board </w:t>
      </w:r>
      <w:r w:rsidRPr="00E45D62">
        <w:rPr>
          <w:rFonts w:cs="Calibri"/>
          <w:szCs w:val="22"/>
        </w:rPr>
        <w:t xml:space="preserve">or upon the written requisition of </w:t>
      </w:r>
      <w:r w:rsidR="00F62758">
        <w:rPr>
          <w:rFonts w:cs="Calibri"/>
          <w:szCs w:val="22"/>
        </w:rPr>
        <w:t>ten</w:t>
      </w:r>
      <w:r w:rsidR="00E61544" w:rsidRPr="00E45D62">
        <w:rPr>
          <w:rFonts w:cs="Calibri"/>
          <w:szCs w:val="22"/>
        </w:rPr>
        <w:t xml:space="preserve"> </w:t>
      </w:r>
      <w:r w:rsidR="00BD195B" w:rsidRPr="00E45D62">
        <w:rPr>
          <w:rFonts w:cs="Calibri"/>
          <w:szCs w:val="22"/>
        </w:rPr>
        <w:t xml:space="preserve">percent </w:t>
      </w:r>
      <w:r w:rsidR="00F62758">
        <w:rPr>
          <w:rFonts w:cs="Calibri"/>
          <w:szCs w:val="22"/>
        </w:rPr>
        <w:t>(10</w:t>
      </w:r>
      <w:r w:rsidR="00BD195B" w:rsidRPr="00E45D62">
        <w:rPr>
          <w:rFonts w:cs="Calibri"/>
          <w:szCs w:val="22"/>
        </w:rPr>
        <w:t>%</w:t>
      </w:r>
      <w:r w:rsidR="00E61544" w:rsidRPr="00E45D62">
        <w:rPr>
          <w:rFonts w:cs="Calibri"/>
          <w:szCs w:val="22"/>
        </w:rPr>
        <w:t>)</w:t>
      </w:r>
      <w:r w:rsidR="006653F4" w:rsidRPr="00E45D62">
        <w:rPr>
          <w:rFonts w:cs="Calibri"/>
          <w:szCs w:val="22"/>
        </w:rPr>
        <w:t xml:space="preserve"> </w:t>
      </w:r>
      <w:r w:rsidR="00341993" w:rsidRPr="00E45D62">
        <w:rPr>
          <w:rFonts w:cs="Calibri"/>
          <w:szCs w:val="22"/>
        </w:rPr>
        <w:t xml:space="preserve">or more </w:t>
      </w:r>
      <w:r w:rsidR="006653F4" w:rsidRPr="00E45D62">
        <w:rPr>
          <w:rFonts w:cs="Calibri"/>
          <w:szCs w:val="22"/>
        </w:rPr>
        <w:t xml:space="preserve">of the </w:t>
      </w:r>
      <w:r w:rsidR="00FB088A">
        <w:rPr>
          <w:rFonts w:cs="Calibri"/>
          <w:szCs w:val="22"/>
        </w:rPr>
        <w:t xml:space="preserve">voting </w:t>
      </w:r>
      <w:r w:rsidR="001E5C98" w:rsidRPr="00E45D62">
        <w:rPr>
          <w:rFonts w:cs="Calibri"/>
          <w:szCs w:val="22"/>
        </w:rPr>
        <w:t xml:space="preserve">Members </w:t>
      </w:r>
      <w:r w:rsidRPr="00E45D62">
        <w:rPr>
          <w:rFonts w:cs="Calibri"/>
          <w:szCs w:val="22"/>
        </w:rPr>
        <w:t xml:space="preserve">for any purpose connected with the affairs of </w:t>
      </w:r>
      <w:r w:rsidR="0008708F" w:rsidRPr="00E45D62">
        <w:rPr>
          <w:rFonts w:cs="Calibri"/>
          <w:szCs w:val="22"/>
        </w:rPr>
        <w:t>the Corporation</w:t>
      </w:r>
      <w:r w:rsidRPr="00E45D62">
        <w:rPr>
          <w:rFonts w:cs="Calibri"/>
          <w:szCs w:val="22"/>
        </w:rPr>
        <w:t xml:space="preserve"> that does not fall within the exceptions listed in the Act or is otherwise inconsistent with the Act, within </w:t>
      </w:r>
      <w:r w:rsidR="00B35BC5" w:rsidRPr="00E45D62">
        <w:rPr>
          <w:rFonts w:cs="Calibri"/>
          <w:szCs w:val="22"/>
        </w:rPr>
        <w:t>twenty-one (</w:t>
      </w:r>
      <w:r w:rsidRPr="00E45D62">
        <w:rPr>
          <w:rFonts w:cs="Calibri"/>
          <w:szCs w:val="22"/>
        </w:rPr>
        <w:t>21</w:t>
      </w:r>
      <w:r w:rsidR="00B35BC5" w:rsidRPr="00E45D62">
        <w:rPr>
          <w:rFonts w:cs="Calibri"/>
          <w:szCs w:val="22"/>
        </w:rPr>
        <w:t>)</w:t>
      </w:r>
      <w:r w:rsidRPr="00E45D62">
        <w:rPr>
          <w:rFonts w:cs="Calibri"/>
          <w:szCs w:val="22"/>
        </w:rPr>
        <w:t xml:space="preserve"> days from the date</w:t>
      </w:r>
      <w:r w:rsidRPr="00E45D62">
        <w:rPr>
          <w:rStyle w:val="CommentReference"/>
          <w:rFonts w:cs="Calibri"/>
          <w:sz w:val="22"/>
          <w:szCs w:val="22"/>
        </w:rPr>
        <w:t xml:space="preserve"> </w:t>
      </w:r>
      <w:r w:rsidRPr="00E45D62">
        <w:rPr>
          <w:rFonts w:cs="Calibri"/>
          <w:szCs w:val="22"/>
        </w:rPr>
        <w:t>of the deposit of the requisition.</w:t>
      </w:r>
      <w:r w:rsidR="00512E7B" w:rsidRPr="00E45D62">
        <w:rPr>
          <w:rFonts w:cs="Calibri"/>
          <w:color w:val="FF0000"/>
          <w:szCs w:val="22"/>
        </w:rPr>
        <w:t xml:space="preserve"> </w:t>
      </w:r>
    </w:p>
    <w:p w14:paraId="68DB0381" w14:textId="77777777" w:rsidR="00BC019C" w:rsidRPr="00E45D62" w:rsidRDefault="00BC019C" w:rsidP="00E45D62">
      <w:pPr>
        <w:pStyle w:val="ColorfulList-Accent11"/>
        <w:rPr>
          <w:rFonts w:cs="Calibri"/>
          <w:szCs w:val="22"/>
        </w:rPr>
      </w:pPr>
    </w:p>
    <w:p w14:paraId="35226373" w14:textId="77777777" w:rsidR="00775D1F" w:rsidRPr="00E902D0" w:rsidRDefault="008C2ED7"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9"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Corporation makes such mean</w:t>
      </w:r>
      <w:r w:rsidR="00C55C36" w:rsidRPr="00E45D62">
        <w:rPr>
          <w:rFonts w:cs="Calibri"/>
          <w:szCs w:val="22"/>
        </w:rPr>
        <w:t>s</w:t>
      </w:r>
      <w:r w:rsidRPr="00E45D62">
        <w:rPr>
          <w:rFonts w:cs="Calibri"/>
          <w:szCs w:val="22"/>
        </w:rPr>
        <w:t xml:space="preserve"> available. A person so participating in a meeting is </w:t>
      </w:r>
      <w:r w:rsidRPr="00E902D0">
        <w:rPr>
          <w:rFonts w:cs="Calibri"/>
          <w:szCs w:val="22"/>
        </w:rPr>
        <w:t>deemed to be present at the meeting.</w:t>
      </w:r>
      <w:r w:rsidR="0033564E" w:rsidRPr="00E902D0">
        <w:rPr>
          <w:rFonts w:cs="Calibri"/>
          <w:szCs w:val="22"/>
        </w:rPr>
        <w:t xml:space="preserve"> </w:t>
      </w:r>
      <w:r w:rsidR="00FC009E" w:rsidRPr="00E902D0">
        <w:rPr>
          <w:rFonts w:cs="Calibri"/>
          <w:szCs w:val="22"/>
        </w:rPr>
        <w:t xml:space="preserve">The </w:t>
      </w:r>
      <w:r w:rsidR="00BA6570" w:rsidRPr="00E902D0">
        <w:rPr>
          <w:rFonts w:cs="Calibri"/>
          <w:szCs w:val="22"/>
        </w:rPr>
        <w:t>Board</w:t>
      </w:r>
      <w:r w:rsidR="00FC009E" w:rsidRPr="00E902D0">
        <w:rPr>
          <w:rFonts w:cs="Calibri"/>
          <w:szCs w:val="22"/>
        </w:rPr>
        <w:t xml:space="preserve"> or Members, as the case may be, may determine that the meeting be held entirely by telephonic or electronic means that permit all participants to communicate adequately with each other during the meeting</w:t>
      </w:r>
      <w:bookmarkEnd w:id="9"/>
      <w:r w:rsidR="00FC009E" w:rsidRPr="00E902D0">
        <w:rPr>
          <w:rFonts w:cs="Calibri"/>
          <w:szCs w:val="22"/>
        </w:rPr>
        <w:t>.</w:t>
      </w:r>
    </w:p>
    <w:p w14:paraId="034E08B9" w14:textId="77777777" w:rsidR="00775D1F" w:rsidRPr="00E902D0" w:rsidRDefault="00775D1F" w:rsidP="00E45D62">
      <w:pPr>
        <w:pStyle w:val="ColorfulList-Accent11"/>
        <w:rPr>
          <w:rFonts w:cs="Calibri"/>
          <w:szCs w:val="22"/>
        </w:rPr>
      </w:pPr>
    </w:p>
    <w:p w14:paraId="63B161CB" w14:textId="4F044866" w:rsidR="00137827" w:rsidRPr="00E902D0" w:rsidRDefault="00137827" w:rsidP="00936221">
      <w:pPr>
        <w:numPr>
          <w:ilvl w:val="1"/>
          <w:numId w:val="10"/>
        </w:numPr>
        <w:tabs>
          <w:tab w:val="clear" w:pos="360"/>
          <w:tab w:val="num" w:pos="0"/>
        </w:tabs>
        <w:ind w:left="0" w:firstLine="0"/>
        <w:contextualSpacing/>
        <w:jc w:val="both"/>
        <w:rPr>
          <w:rFonts w:cs="Calibri"/>
          <w:szCs w:val="22"/>
        </w:rPr>
      </w:pPr>
      <w:bookmarkStart w:id="10" w:name="P1016_76629"/>
      <w:bookmarkStart w:id="11" w:name="ys53s5"/>
      <w:bookmarkEnd w:id="10"/>
      <w:bookmarkEnd w:id="11"/>
      <w:r w:rsidRPr="00E902D0">
        <w:rPr>
          <w:rFonts w:cs="Calibri"/>
          <w:szCs w:val="22"/>
          <w:u w:val="single"/>
        </w:rPr>
        <w:t>Notice</w:t>
      </w:r>
      <w:r w:rsidRPr="00E902D0">
        <w:rPr>
          <w:rFonts w:cs="Calibri"/>
          <w:szCs w:val="22"/>
        </w:rPr>
        <w:t xml:space="preserve"> </w:t>
      </w:r>
      <w:r w:rsidR="00D45E02" w:rsidRPr="00E902D0">
        <w:rPr>
          <w:rFonts w:cs="Calibri"/>
          <w:szCs w:val="22"/>
        </w:rPr>
        <w:t xml:space="preserve">– </w:t>
      </w:r>
      <w:r w:rsidRPr="00E902D0">
        <w:rPr>
          <w:rFonts w:cs="Calibri"/>
          <w:szCs w:val="22"/>
        </w:rPr>
        <w:t xml:space="preserve">Written or electronic notice of </w:t>
      </w:r>
      <w:r w:rsidR="00DD44FA" w:rsidRPr="00E902D0">
        <w:rPr>
          <w:rFonts w:cs="Calibri"/>
          <w:szCs w:val="22"/>
        </w:rPr>
        <w:t>the date of the Annual Meeting</w:t>
      </w:r>
      <w:r w:rsidRPr="00E902D0">
        <w:rPr>
          <w:rFonts w:cs="Calibri"/>
          <w:szCs w:val="22"/>
        </w:rPr>
        <w:t xml:space="preserve"> of </w:t>
      </w:r>
      <w:r w:rsidR="00DD44FA" w:rsidRPr="00E902D0">
        <w:rPr>
          <w:rFonts w:cs="Calibri"/>
          <w:szCs w:val="22"/>
        </w:rPr>
        <w:t xml:space="preserve">the </w:t>
      </w:r>
      <w:r w:rsidRPr="00E902D0">
        <w:rPr>
          <w:rFonts w:cs="Calibri"/>
          <w:szCs w:val="22"/>
        </w:rPr>
        <w:t>Members will be given to all Members</w:t>
      </w:r>
      <w:r w:rsidR="00512E7B" w:rsidRPr="00E902D0">
        <w:rPr>
          <w:rFonts w:cs="Calibri"/>
          <w:szCs w:val="22"/>
        </w:rPr>
        <w:t xml:space="preserve"> in good standing, Directors, and the Auditor</w:t>
      </w:r>
      <w:r w:rsidRPr="00E902D0">
        <w:rPr>
          <w:rFonts w:cs="Calibri"/>
          <w:szCs w:val="22"/>
        </w:rPr>
        <w:t xml:space="preserve"> </w:t>
      </w:r>
      <w:r w:rsidR="00E95495" w:rsidRPr="00E902D0">
        <w:rPr>
          <w:rFonts w:cs="Calibri"/>
          <w:szCs w:val="22"/>
        </w:rPr>
        <w:t xml:space="preserve">(if appointed) </w:t>
      </w:r>
      <w:r w:rsidR="009242C8" w:rsidRPr="00E902D0">
        <w:rPr>
          <w:rFonts w:cs="Calibri"/>
          <w:szCs w:val="22"/>
        </w:rPr>
        <w:t xml:space="preserve">at least </w:t>
      </w:r>
      <w:r w:rsidR="00486002" w:rsidRPr="00E902D0">
        <w:rPr>
          <w:rFonts w:cs="Calibri"/>
          <w:szCs w:val="22"/>
        </w:rPr>
        <w:t>ten</w:t>
      </w:r>
      <w:r w:rsidR="009242C8" w:rsidRPr="00E902D0">
        <w:rPr>
          <w:rFonts w:cs="Calibri"/>
          <w:szCs w:val="22"/>
        </w:rPr>
        <w:t xml:space="preserve"> (1</w:t>
      </w:r>
      <w:r w:rsidR="00486002" w:rsidRPr="00E902D0">
        <w:rPr>
          <w:rFonts w:cs="Calibri"/>
          <w:szCs w:val="22"/>
        </w:rPr>
        <w:t>0</w:t>
      </w:r>
      <w:r w:rsidR="009242C8" w:rsidRPr="00E902D0">
        <w:rPr>
          <w:rFonts w:cs="Calibri"/>
          <w:szCs w:val="22"/>
        </w:rPr>
        <w:t xml:space="preserve">) days and not more than </w:t>
      </w:r>
      <w:r w:rsidR="00486002" w:rsidRPr="00E902D0">
        <w:rPr>
          <w:rFonts w:cs="Calibri"/>
          <w:szCs w:val="22"/>
        </w:rPr>
        <w:t>fifty</w:t>
      </w:r>
      <w:r w:rsidR="009242C8" w:rsidRPr="00E902D0">
        <w:rPr>
          <w:rFonts w:cs="Calibri"/>
          <w:szCs w:val="22"/>
        </w:rPr>
        <w:t xml:space="preserve"> (</w:t>
      </w:r>
      <w:r w:rsidR="00486002" w:rsidRPr="00E902D0">
        <w:rPr>
          <w:rFonts w:cs="Calibri"/>
          <w:szCs w:val="22"/>
        </w:rPr>
        <w:t>50</w:t>
      </w:r>
      <w:r w:rsidR="009242C8" w:rsidRPr="00E902D0">
        <w:rPr>
          <w:rFonts w:cs="Calibri"/>
          <w:szCs w:val="22"/>
        </w:rPr>
        <w:t>) days prior to the date of the meeting. A further notice will be provided ten (10) days prior to the date of the meeting containing a reminder of the right to vote by proxy or by absentee ballot, a proposed agenda, and reasonable information to permit Members to make informed decisions</w:t>
      </w:r>
      <w:r w:rsidR="009A5797" w:rsidRPr="00E902D0">
        <w:rPr>
          <w:rFonts w:cs="Calibri"/>
          <w:szCs w:val="22"/>
        </w:rPr>
        <w:t>.</w:t>
      </w:r>
    </w:p>
    <w:p w14:paraId="2701989E" w14:textId="77777777" w:rsidR="007501E0" w:rsidRPr="00E902D0" w:rsidRDefault="007501E0" w:rsidP="00E45D62">
      <w:pPr>
        <w:pStyle w:val="ColorfulList-Accent11"/>
        <w:rPr>
          <w:rFonts w:cs="Calibri"/>
          <w:szCs w:val="22"/>
        </w:rPr>
      </w:pPr>
    </w:p>
    <w:p w14:paraId="0348B726" w14:textId="77777777" w:rsidR="00346605" w:rsidRPr="00E902D0" w:rsidRDefault="00346605"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Waiver of Notice</w:t>
      </w:r>
      <w:r w:rsidRPr="00E902D0">
        <w:rPr>
          <w:rFonts w:cs="Calibri"/>
          <w:szCs w:val="22"/>
        </w:rPr>
        <w:t xml:space="preserve"> – Any person who is entitle</w:t>
      </w:r>
      <w:r w:rsidR="00FB312F" w:rsidRPr="00E902D0">
        <w:rPr>
          <w:rFonts w:cs="Calibri"/>
          <w:szCs w:val="22"/>
        </w:rPr>
        <w:t>d</w:t>
      </w:r>
      <w:r w:rsidRPr="00E902D0">
        <w:rPr>
          <w:rFonts w:cs="Calibri"/>
          <w:szCs w:val="22"/>
        </w:rPr>
        <w:t xml:space="preserve"> to notice of a meeting of the </w:t>
      </w:r>
      <w:r w:rsidR="00C55C36" w:rsidRPr="00E902D0">
        <w:rPr>
          <w:rFonts w:cs="Calibri"/>
          <w:szCs w:val="22"/>
        </w:rPr>
        <w:t>M</w:t>
      </w:r>
      <w:r w:rsidRPr="00E902D0">
        <w:rPr>
          <w:rFonts w:cs="Calibri"/>
          <w:szCs w:val="22"/>
        </w:rPr>
        <w:t xml:space="preserve">embers may waive notice, and attendance of the person at the meeting is a waiver of notice of the meeting, unless the person attends the meeting for the express purpose of objecting to the transaction of any business on the grounds that the meeting was not lawfully called in accordance with these </w:t>
      </w:r>
      <w:r w:rsidR="0008708F" w:rsidRPr="00E902D0">
        <w:rPr>
          <w:rFonts w:cs="Calibri"/>
          <w:szCs w:val="22"/>
        </w:rPr>
        <w:t>By-laws</w:t>
      </w:r>
      <w:r w:rsidRPr="00E902D0">
        <w:rPr>
          <w:rFonts w:cs="Calibri"/>
          <w:szCs w:val="22"/>
        </w:rPr>
        <w:t>.</w:t>
      </w:r>
    </w:p>
    <w:p w14:paraId="17A6E6CD" w14:textId="77777777" w:rsidR="00346605" w:rsidRPr="00E902D0" w:rsidRDefault="00346605" w:rsidP="00E45D62">
      <w:pPr>
        <w:pStyle w:val="ColorfulList-Accent11"/>
        <w:rPr>
          <w:rFonts w:cs="Calibri"/>
          <w:szCs w:val="22"/>
        </w:rPr>
      </w:pPr>
    </w:p>
    <w:p w14:paraId="78F11093" w14:textId="77777777" w:rsidR="00137827" w:rsidRPr="00E902D0" w:rsidRDefault="00137827" w:rsidP="00936221">
      <w:pPr>
        <w:numPr>
          <w:ilvl w:val="1"/>
          <w:numId w:val="10"/>
        </w:numPr>
        <w:tabs>
          <w:tab w:val="clear" w:pos="360"/>
          <w:tab w:val="num" w:pos="0"/>
        </w:tabs>
        <w:ind w:left="0" w:firstLine="0"/>
        <w:contextualSpacing/>
        <w:rPr>
          <w:rFonts w:cs="Calibri"/>
          <w:b/>
          <w:szCs w:val="22"/>
        </w:rPr>
      </w:pPr>
      <w:r w:rsidRPr="00E902D0">
        <w:rPr>
          <w:rFonts w:cs="Calibri"/>
          <w:szCs w:val="22"/>
          <w:u w:val="single"/>
        </w:rPr>
        <w:t>Error or Omission in Giving Notice</w:t>
      </w:r>
      <w:r w:rsidR="00CC4A8C" w:rsidRPr="00E902D0">
        <w:rPr>
          <w:rFonts w:cs="Calibri"/>
          <w:b/>
          <w:szCs w:val="22"/>
        </w:rPr>
        <w:t xml:space="preserve"> </w:t>
      </w:r>
      <w:r w:rsidR="00D45E02" w:rsidRPr="00E902D0">
        <w:rPr>
          <w:rFonts w:cs="Calibri"/>
          <w:szCs w:val="22"/>
        </w:rPr>
        <w:t xml:space="preserve">– </w:t>
      </w:r>
      <w:r w:rsidRPr="00E902D0">
        <w:rPr>
          <w:rFonts w:cs="Calibri"/>
          <w:szCs w:val="22"/>
        </w:rPr>
        <w:t xml:space="preserve">No error or omission in giving notice of any </w:t>
      </w:r>
      <w:r w:rsidR="00DD44FA" w:rsidRPr="00E902D0">
        <w:rPr>
          <w:rFonts w:cs="Calibri"/>
          <w:szCs w:val="22"/>
        </w:rPr>
        <w:t>meeting of the Members</w:t>
      </w:r>
      <w:r w:rsidRPr="00E902D0">
        <w:rPr>
          <w:rFonts w:cs="Calibri"/>
          <w:szCs w:val="22"/>
        </w:rPr>
        <w:t xml:space="preserve"> shall invalidate the meeting or make void any proceedings taken at the meeting.</w:t>
      </w:r>
    </w:p>
    <w:p w14:paraId="5315E0E5" w14:textId="77777777" w:rsidR="00137827" w:rsidRPr="00E902D0" w:rsidRDefault="00137827" w:rsidP="00E45D62">
      <w:pPr>
        <w:contextualSpacing/>
        <w:jc w:val="both"/>
        <w:rPr>
          <w:rFonts w:cs="Calibri"/>
          <w:szCs w:val="22"/>
        </w:rPr>
      </w:pPr>
    </w:p>
    <w:p w14:paraId="09619706" w14:textId="77777777" w:rsidR="00BE55C3" w:rsidRPr="00E902D0"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New Business</w:t>
      </w:r>
      <w:r w:rsidRPr="00E902D0">
        <w:rPr>
          <w:rFonts w:cs="Calibri"/>
          <w:szCs w:val="22"/>
        </w:rPr>
        <w:t xml:space="preserve"> </w:t>
      </w:r>
      <w:r w:rsidR="00D45E02" w:rsidRPr="00E902D0">
        <w:rPr>
          <w:rFonts w:cs="Calibri"/>
          <w:szCs w:val="22"/>
        </w:rPr>
        <w:t xml:space="preserve">– </w:t>
      </w:r>
      <w:r w:rsidRPr="00E902D0">
        <w:rPr>
          <w:rFonts w:cs="Calibri"/>
          <w:szCs w:val="22"/>
        </w:rPr>
        <w:t xml:space="preserve">No other item of business </w:t>
      </w:r>
      <w:r w:rsidR="00CC4A8C" w:rsidRPr="00E902D0">
        <w:rPr>
          <w:rFonts w:cs="Calibri"/>
          <w:szCs w:val="22"/>
        </w:rPr>
        <w:t>will</w:t>
      </w:r>
      <w:r w:rsidRPr="00E902D0">
        <w:rPr>
          <w:rFonts w:cs="Calibri"/>
          <w:szCs w:val="22"/>
        </w:rPr>
        <w:t xml:space="preserve"> be included in the notice of </w:t>
      </w:r>
      <w:r w:rsidR="002D2327" w:rsidRPr="00E902D0">
        <w:rPr>
          <w:rFonts w:cs="Calibri"/>
          <w:szCs w:val="22"/>
        </w:rPr>
        <w:t xml:space="preserve">the </w:t>
      </w:r>
      <w:r w:rsidR="00512E7B" w:rsidRPr="00E902D0">
        <w:rPr>
          <w:rFonts w:cs="Calibri"/>
          <w:szCs w:val="22"/>
        </w:rPr>
        <w:t>meeting of the Members</w:t>
      </w:r>
      <w:r w:rsidRPr="00E902D0">
        <w:rPr>
          <w:rFonts w:cs="Calibri"/>
          <w:szCs w:val="22"/>
        </w:rPr>
        <w:t xml:space="preserve"> unless notice in writing of such other item of business, or a Member’s proposal</w:t>
      </w:r>
      <w:r w:rsidR="009A5797" w:rsidRPr="00E902D0">
        <w:rPr>
          <w:rFonts w:cs="Calibri"/>
          <w:szCs w:val="22"/>
        </w:rPr>
        <w:t>,</w:t>
      </w:r>
      <w:r w:rsidRPr="00E902D0">
        <w:rPr>
          <w:rFonts w:cs="Calibri"/>
          <w:szCs w:val="22"/>
        </w:rPr>
        <w:t xml:space="preserve"> has </w:t>
      </w:r>
      <w:r w:rsidR="00C55C36" w:rsidRPr="00E902D0">
        <w:rPr>
          <w:rFonts w:cs="Calibri"/>
          <w:szCs w:val="22"/>
        </w:rPr>
        <w:t xml:space="preserve">been submitted to the Board </w:t>
      </w:r>
      <w:r w:rsidR="00AB6272" w:rsidRPr="00E902D0">
        <w:rPr>
          <w:rFonts w:cs="Calibri"/>
          <w:szCs w:val="22"/>
        </w:rPr>
        <w:t>thirty</w:t>
      </w:r>
      <w:r w:rsidR="002D2327" w:rsidRPr="00E902D0">
        <w:rPr>
          <w:rFonts w:cs="Calibri"/>
          <w:szCs w:val="22"/>
        </w:rPr>
        <w:t xml:space="preserve"> (</w:t>
      </w:r>
      <w:r w:rsidR="00AB6272" w:rsidRPr="00E902D0">
        <w:rPr>
          <w:rFonts w:cs="Calibri"/>
          <w:szCs w:val="22"/>
        </w:rPr>
        <w:t>30</w:t>
      </w:r>
      <w:r w:rsidR="002D2327" w:rsidRPr="00E902D0">
        <w:rPr>
          <w:rFonts w:cs="Calibri"/>
          <w:szCs w:val="22"/>
        </w:rPr>
        <w:t xml:space="preserve">) days </w:t>
      </w:r>
      <w:r w:rsidRPr="00E902D0">
        <w:rPr>
          <w:rFonts w:cs="Calibri"/>
          <w:szCs w:val="22"/>
        </w:rPr>
        <w:t xml:space="preserve">prior to the </w:t>
      </w:r>
      <w:r w:rsidR="00DD44FA" w:rsidRPr="00E902D0">
        <w:rPr>
          <w:rFonts w:cs="Calibri"/>
          <w:szCs w:val="22"/>
        </w:rPr>
        <w:t>m</w:t>
      </w:r>
      <w:r w:rsidRPr="00E902D0">
        <w:rPr>
          <w:rFonts w:cs="Calibri"/>
          <w:szCs w:val="22"/>
        </w:rPr>
        <w:t>eeting</w:t>
      </w:r>
      <w:r w:rsidR="00DD44FA" w:rsidRPr="00E902D0">
        <w:rPr>
          <w:rFonts w:cs="Calibri"/>
          <w:szCs w:val="22"/>
        </w:rPr>
        <w:t xml:space="preserve"> of the Members</w:t>
      </w:r>
      <w:r w:rsidR="00BE55C3" w:rsidRPr="00E902D0">
        <w:rPr>
          <w:rFonts w:cs="Calibri"/>
          <w:szCs w:val="22"/>
        </w:rPr>
        <w:t xml:space="preserve"> in accordance with procedures as approved by the Board</w:t>
      </w:r>
      <w:r w:rsidRPr="00E902D0">
        <w:rPr>
          <w:rFonts w:cs="Calibri"/>
          <w:szCs w:val="22"/>
        </w:rPr>
        <w:t>.</w:t>
      </w:r>
      <w:r w:rsidR="00E45D62" w:rsidRPr="00E902D0">
        <w:rPr>
          <w:rFonts w:cs="Calibri"/>
          <w:szCs w:val="22"/>
        </w:rPr>
        <w:t xml:space="preserve"> </w:t>
      </w:r>
      <w:r w:rsidR="00BE55C3" w:rsidRPr="00E902D0">
        <w:rPr>
          <w:rFonts w:cs="Calibri"/>
          <w:szCs w:val="22"/>
          <w:lang w:val="en-GB"/>
        </w:rPr>
        <w:t>Copies of all such proposal</w:t>
      </w:r>
      <w:r w:rsidR="00063C2E" w:rsidRPr="00E902D0">
        <w:rPr>
          <w:rFonts w:cs="Calibri"/>
          <w:szCs w:val="22"/>
          <w:lang w:val="en-GB"/>
        </w:rPr>
        <w:t>s</w:t>
      </w:r>
      <w:r w:rsidR="00BE55C3" w:rsidRPr="00E902D0">
        <w:rPr>
          <w:rFonts w:cs="Calibri"/>
          <w:szCs w:val="22"/>
          <w:lang w:val="en-GB"/>
        </w:rPr>
        <w:t xml:space="preserve"> together with copies of any amendments thereto then proposed by the Board and copies of all resolutions put forward by the Board shall be sent to all Members with the agenda and the notice calling an Annual Meeting.</w:t>
      </w:r>
    </w:p>
    <w:p w14:paraId="7FEB6EE2" w14:textId="77777777" w:rsidR="00BE55C3" w:rsidRPr="00E902D0" w:rsidRDefault="00BE55C3" w:rsidP="00E45D62">
      <w:pPr>
        <w:contextualSpacing/>
        <w:jc w:val="both"/>
        <w:rPr>
          <w:rFonts w:cs="Calibri"/>
          <w:szCs w:val="22"/>
        </w:rPr>
      </w:pPr>
    </w:p>
    <w:p w14:paraId="0609CCAA" w14:textId="01A689EC" w:rsidR="00137827" w:rsidRPr="00E45D62"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Quorum</w:t>
      </w:r>
      <w:r w:rsidRPr="00E902D0">
        <w:rPr>
          <w:rFonts w:cs="Calibri"/>
          <w:szCs w:val="22"/>
        </w:rPr>
        <w:t xml:space="preserve"> –</w:t>
      </w:r>
      <w:r w:rsidR="001E5C98" w:rsidRPr="00E902D0">
        <w:rPr>
          <w:rFonts w:cs="Calibri"/>
          <w:szCs w:val="22"/>
        </w:rPr>
        <w:t xml:space="preserve"> </w:t>
      </w:r>
      <w:r w:rsidR="008D6C77" w:rsidRPr="00E902D0">
        <w:rPr>
          <w:rFonts w:cs="Calibri"/>
          <w:color w:val="FF0000"/>
          <w:szCs w:val="22"/>
        </w:rPr>
        <w:t>Twenty-one</w:t>
      </w:r>
      <w:r w:rsidR="000B59FB" w:rsidRPr="00E902D0">
        <w:rPr>
          <w:rFonts w:cs="Calibri"/>
          <w:color w:val="FF0000"/>
          <w:szCs w:val="22"/>
        </w:rPr>
        <w:t xml:space="preserve"> (</w:t>
      </w:r>
      <w:r w:rsidR="008D6C77" w:rsidRPr="00E902D0">
        <w:rPr>
          <w:rFonts w:cs="Calibri"/>
          <w:color w:val="FF0000"/>
          <w:szCs w:val="22"/>
        </w:rPr>
        <w:t>21</w:t>
      </w:r>
      <w:r w:rsidR="000B59FB" w:rsidRPr="00E902D0">
        <w:rPr>
          <w:rFonts w:cs="Calibri"/>
          <w:color w:val="FF0000"/>
          <w:szCs w:val="22"/>
        </w:rPr>
        <w:t>)</w:t>
      </w:r>
      <w:r w:rsidR="001E5C98" w:rsidRPr="00E902D0">
        <w:rPr>
          <w:rFonts w:cs="Calibri"/>
          <w:color w:val="FF0000"/>
          <w:szCs w:val="22"/>
        </w:rPr>
        <w:t xml:space="preserve"> </w:t>
      </w:r>
      <w:r w:rsidR="009A5797" w:rsidRPr="00E902D0">
        <w:rPr>
          <w:rFonts w:cs="Calibri"/>
          <w:color w:val="FF0000"/>
          <w:szCs w:val="22"/>
        </w:rPr>
        <w:t xml:space="preserve">voting </w:t>
      </w:r>
      <w:r w:rsidR="00D008B2" w:rsidRPr="00E902D0">
        <w:rPr>
          <w:rFonts w:cs="Calibri"/>
          <w:color w:val="FF0000"/>
          <w:szCs w:val="22"/>
        </w:rPr>
        <w:t>Member</w:t>
      </w:r>
      <w:r w:rsidRPr="00E902D0">
        <w:rPr>
          <w:rFonts w:cs="Calibri"/>
          <w:color w:val="FF0000"/>
          <w:szCs w:val="22"/>
        </w:rPr>
        <w:t>s</w:t>
      </w:r>
      <w:r w:rsidRPr="00E902D0">
        <w:rPr>
          <w:rFonts w:cs="Calibri"/>
          <w:szCs w:val="22"/>
        </w:rPr>
        <w:t xml:space="preserve"> </w:t>
      </w:r>
      <w:r w:rsidR="00AD06B7" w:rsidRPr="00E902D0">
        <w:rPr>
          <w:rFonts w:cs="Calibri"/>
          <w:szCs w:val="22"/>
        </w:rPr>
        <w:t xml:space="preserve">(or parents/guardians voting on behalf of a Member who is younger than </w:t>
      </w:r>
      <w:r w:rsidR="008E303B">
        <w:rPr>
          <w:rFonts w:cs="Calibri"/>
          <w:szCs w:val="22"/>
        </w:rPr>
        <w:t>19</w:t>
      </w:r>
      <w:r w:rsidR="00AD06B7" w:rsidRPr="00E902D0">
        <w:rPr>
          <w:rFonts w:cs="Calibri"/>
          <w:szCs w:val="22"/>
        </w:rPr>
        <w:t xml:space="preserve"> years old) present or by proxy </w:t>
      </w:r>
      <w:r w:rsidRPr="00E902D0">
        <w:rPr>
          <w:rFonts w:cs="Calibri"/>
          <w:szCs w:val="22"/>
        </w:rPr>
        <w:t>will constitute a quorum. If a quorum is present at the opening of a meeting of the Members</w:t>
      </w:r>
      <w:r w:rsidRPr="00E45D62">
        <w:rPr>
          <w:rFonts w:cs="Calibri"/>
          <w:szCs w:val="22"/>
        </w:rPr>
        <w:t>, the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77777777" w:rsidR="00775D1F" w:rsidRPr="00E902D0" w:rsidRDefault="00775D1F" w:rsidP="00936221">
      <w:pPr>
        <w:numPr>
          <w:ilvl w:val="1"/>
          <w:numId w:val="10"/>
        </w:numPr>
        <w:tabs>
          <w:tab w:val="clear" w:pos="360"/>
          <w:tab w:val="num" w:pos="720"/>
        </w:tabs>
        <w:ind w:left="0" w:firstLine="0"/>
        <w:contextualSpacing/>
        <w:jc w:val="both"/>
        <w:rPr>
          <w:rFonts w:cs="Calibri"/>
          <w:szCs w:val="22"/>
        </w:rPr>
      </w:pPr>
      <w:bookmarkStart w:id="12"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r w:rsidRPr="00E45D62">
        <w:rPr>
          <w:rFonts w:cs="Calibri"/>
          <w:szCs w:val="22"/>
        </w:rPr>
        <w:t>W</w:t>
      </w:r>
      <w:r w:rsidRPr="00E45D62">
        <w:rPr>
          <w:rFonts w:cs="Calibri"/>
          <w:color w:val="000000"/>
          <w:szCs w:val="22"/>
        </w:rPr>
        <w:t xml:space="preserve">ith the majority consent of the Members present and </w:t>
      </w:r>
      <w:r w:rsidR="00297C0C" w:rsidRPr="00E45D62">
        <w:rPr>
          <w:rFonts w:cs="Calibri"/>
          <w:color w:val="000000"/>
          <w:szCs w:val="22"/>
        </w:rPr>
        <w:t xml:space="preserve">after </w:t>
      </w:r>
      <w:r w:rsidRPr="00E45D62">
        <w:rPr>
          <w:rFonts w:cs="Calibri"/>
          <w:color w:val="000000"/>
          <w:szCs w:val="22"/>
        </w:rPr>
        <w:t xml:space="preserve">quorum is ascertained, the Members may adjourn a meeting of Members and no notice </w:t>
      </w:r>
      <w:r w:rsidR="009062BF" w:rsidRPr="00E45D62">
        <w:rPr>
          <w:rFonts w:cs="Calibri"/>
          <w:color w:val="000000"/>
          <w:szCs w:val="22"/>
        </w:rPr>
        <w:t>is required for continuation of the meeting if the meeting is held within thirty (30) days.</w:t>
      </w:r>
      <w:r w:rsidR="00E45D62" w:rsidRPr="00E45D62">
        <w:rPr>
          <w:rFonts w:cs="Calibri"/>
          <w:color w:val="000000"/>
          <w:szCs w:val="22"/>
        </w:rPr>
        <w:t xml:space="preserve"> </w:t>
      </w:r>
      <w:r w:rsidRPr="00E45D62">
        <w:rPr>
          <w:rFonts w:cs="Calibri"/>
          <w:color w:val="000000"/>
          <w:szCs w:val="22"/>
        </w:rPr>
        <w:t xml:space="preserve">Any business may be brought before or dealt with at any adjourned meeting which might have been brought before or dealt with at the original meeting in accordance with the notice calling the </w:t>
      </w:r>
      <w:r w:rsidRPr="00E902D0">
        <w:rPr>
          <w:rFonts w:cs="Calibri"/>
          <w:szCs w:val="22"/>
        </w:rPr>
        <w:t>same</w:t>
      </w:r>
      <w:bookmarkEnd w:id="12"/>
      <w:r w:rsidRPr="00E902D0">
        <w:rPr>
          <w:rFonts w:cs="Calibri"/>
          <w:szCs w:val="22"/>
        </w:rPr>
        <w:t>.</w:t>
      </w:r>
    </w:p>
    <w:p w14:paraId="7544F820" w14:textId="77777777" w:rsidR="00775D1F" w:rsidRPr="00E902D0" w:rsidRDefault="00775D1F" w:rsidP="00E45D62">
      <w:pPr>
        <w:pStyle w:val="ListParagraph"/>
        <w:contextualSpacing/>
        <w:rPr>
          <w:rFonts w:cs="Calibri"/>
          <w:szCs w:val="22"/>
        </w:rPr>
      </w:pPr>
    </w:p>
    <w:p w14:paraId="71EFD703" w14:textId="6F427391" w:rsidR="00474E5D" w:rsidRPr="00AB6272" w:rsidRDefault="00775D1F"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Attendance</w:t>
      </w:r>
      <w:r w:rsidRPr="00E902D0">
        <w:rPr>
          <w:rFonts w:cs="Calibri"/>
          <w:szCs w:val="22"/>
        </w:rPr>
        <w:t xml:space="preserve"> </w:t>
      </w:r>
      <w:r w:rsidR="00D45E02" w:rsidRPr="00E902D0">
        <w:rPr>
          <w:rFonts w:cs="Calibri"/>
          <w:szCs w:val="22"/>
        </w:rPr>
        <w:t xml:space="preserve">– </w:t>
      </w:r>
      <w:bookmarkStart w:id="13" w:name="_Hlk51884721"/>
      <w:r w:rsidR="00474E5D" w:rsidRPr="00E902D0">
        <w:rPr>
          <w:rFonts w:cs="Calibri"/>
          <w:szCs w:val="22"/>
        </w:rPr>
        <w:t xml:space="preserve">The only persons entitled to attend a meeting </w:t>
      </w:r>
      <w:r w:rsidR="00C12DEF" w:rsidRPr="00E902D0">
        <w:rPr>
          <w:rFonts w:cs="Calibri"/>
          <w:szCs w:val="22"/>
        </w:rPr>
        <w:t xml:space="preserve">of the Members </w:t>
      </w:r>
      <w:r w:rsidR="00474E5D" w:rsidRPr="00E902D0">
        <w:rPr>
          <w:rFonts w:cs="Calibri"/>
          <w:szCs w:val="22"/>
        </w:rPr>
        <w:t>are the Members,</w:t>
      </w:r>
      <w:r w:rsidR="004D7E21" w:rsidRPr="00E902D0">
        <w:rPr>
          <w:rFonts w:cs="Calibri"/>
          <w:szCs w:val="22"/>
        </w:rPr>
        <w:t xml:space="preserve"> </w:t>
      </w:r>
      <w:bookmarkStart w:id="14" w:name="_Hlk74916044"/>
      <w:r w:rsidR="004D7E21" w:rsidRPr="00E902D0">
        <w:rPr>
          <w:rFonts w:cs="Calibri"/>
          <w:szCs w:val="22"/>
          <w:lang w:val="en-CA"/>
        </w:rPr>
        <w:t xml:space="preserve">the parents or guardians of a Member if the Member is younger than </w:t>
      </w:r>
      <w:r w:rsidR="008E303B">
        <w:rPr>
          <w:rFonts w:cs="Calibri"/>
          <w:szCs w:val="22"/>
          <w:lang w:val="en-CA"/>
        </w:rPr>
        <w:t>19</w:t>
      </w:r>
      <w:r w:rsidR="004D7E21" w:rsidRPr="00E902D0">
        <w:rPr>
          <w:rFonts w:cs="Calibri"/>
          <w:szCs w:val="22"/>
          <w:lang w:val="en-CA"/>
        </w:rPr>
        <w:t xml:space="preserve"> years old</w:t>
      </w:r>
      <w:bookmarkEnd w:id="14"/>
      <w:r w:rsidR="004D7E21" w:rsidRPr="00E902D0">
        <w:rPr>
          <w:rFonts w:cs="Calibri"/>
          <w:szCs w:val="22"/>
          <w:lang w:val="en-CA"/>
        </w:rPr>
        <w:t>,</w:t>
      </w:r>
      <w:r w:rsidR="00474E5D" w:rsidRPr="00E902D0">
        <w:rPr>
          <w:rFonts w:cs="Calibri"/>
          <w:szCs w:val="22"/>
        </w:rPr>
        <w:t xml:space="preserve"> </w:t>
      </w:r>
      <w:r w:rsidR="00121D8A" w:rsidRPr="00E902D0">
        <w:rPr>
          <w:rFonts w:cs="Calibri"/>
          <w:szCs w:val="22"/>
        </w:rPr>
        <w:t xml:space="preserve">delegates representing Members, </w:t>
      </w:r>
      <w:r w:rsidR="00474E5D" w:rsidRPr="00E902D0">
        <w:rPr>
          <w:rFonts w:cs="Calibri"/>
          <w:szCs w:val="22"/>
        </w:rPr>
        <w:t>the Directors, the auditors of the Corporation</w:t>
      </w:r>
      <w:r w:rsidR="001D3A93" w:rsidRPr="00E902D0">
        <w:rPr>
          <w:rFonts w:cs="Calibri"/>
          <w:szCs w:val="22"/>
        </w:rPr>
        <w:t>, individuals possessing a proxy on behalf of a Member,</w:t>
      </w:r>
      <w:r w:rsidR="00474E5D" w:rsidRPr="00E902D0">
        <w:rPr>
          <w:rFonts w:cs="Calibri"/>
          <w:szCs w:val="22"/>
        </w:rPr>
        <w:t xml:space="preserve"> and others who are entitled or required under any provision of the Act to be present at the meeting.</w:t>
      </w:r>
      <w:r w:rsidR="00E45D62" w:rsidRPr="00E902D0">
        <w:rPr>
          <w:rFonts w:cs="Calibri"/>
          <w:szCs w:val="22"/>
        </w:rPr>
        <w:t xml:space="preserve"> </w:t>
      </w:r>
      <w:r w:rsidR="00474E5D" w:rsidRPr="00E902D0">
        <w:rPr>
          <w:rFonts w:cs="Calibri"/>
          <w:szCs w:val="22"/>
        </w:rPr>
        <w:t>Any other person may be admitted only if invited by the Chair or with</w:t>
      </w:r>
      <w:r w:rsidR="00474E5D" w:rsidRPr="00E45D62">
        <w:rPr>
          <w:rFonts w:cs="Calibri"/>
          <w:color w:val="000000"/>
          <w:szCs w:val="22"/>
        </w:rPr>
        <w:t xml:space="preserve"> the majority consent of the Members present</w:t>
      </w:r>
      <w:bookmarkEnd w:id="13"/>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6667FFE0" w:rsidR="00AB6272" w:rsidRPr="00E45D62" w:rsidRDefault="00AB6272" w:rsidP="00936221">
      <w:pPr>
        <w:numPr>
          <w:ilvl w:val="1"/>
          <w:numId w:val="10"/>
        </w:numPr>
        <w:tabs>
          <w:tab w:val="clear" w:pos="360"/>
          <w:tab w:val="num" w:pos="720"/>
        </w:tabs>
        <w:ind w:left="0" w:firstLine="0"/>
        <w:contextualSpacing/>
        <w:jc w:val="both"/>
        <w:rPr>
          <w:rFonts w:cs="Calibri"/>
          <w:szCs w:val="22"/>
        </w:rPr>
      </w:pPr>
      <w:r w:rsidRPr="00AB6272">
        <w:rPr>
          <w:rFonts w:cs="Calibri"/>
          <w:szCs w:val="22"/>
          <w:u w:val="single"/>
        </w:rPr>
        <w:t>Chair</w:t>
      </w:r>
      <w:r w:rsidRPr="00AB6272">
        <w:rPr>
          <w:rFonts w:cs="Calibri"/>
          <w:szCs w:val="22"/>
        </w:rPr>
        <w:t xml:space="preserve"> – </w:t>
      </w:r>
      <w:bookmarkStart w:id="15" w:name="_Hlk80905780"/>
      <w:r w:rsidRPr="00AB6272">
        <w:rPr>
          <w:rFonts w:cs="Calibri"/>
          <w:szCs w:val="22"/>
        </w:rPr>
        <w:t xml:space="preserve">The President will be the Chair of all meetings of Members unless another individual is designated by the President </w:t>
      </w:r>
      <w:r w:rsidR="00590490">
        <w:rPr>
          <w:rFonts w:cs="Calibri"/>
          <w:szCs w:val="22"/>
        </w:rPr>
        <w:t xml:space="preserve">or appointed by the Board and </w:t>
      </w:r>
      <w:r w:rsidRPr="00AB6272">
        <w:rPr>
          <w:rFonts w:cs="Calibri"/>
          <w:szCs w:val="22"/>
        </w:rPr>
        <w:t>approved by an Ordinary Resolution of the voting Members in attendance in person or by proxy</w:t>
      </w:r>
      <w:bookmarkEnd w:id="15"/>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902D0" w:rsidRDefault="00137827" w:rsidP="00E45D62">
      <w:pPr>
        <w:ind w:left="720" w:hanging="720"/>
        <w:contextualSpacing/>
        <w:rPr>
          <w:rFonts w:cs="Calibri"/>
          <w:b/>
          <w:bCs/>
          <w:szCs w:val="22"/>
        </w:rPr>
      </w:pPr>
      <w:r w:rsidRPr="00E45D62">
        <w:rPr>
          <w:rFonts w:cs="Calibri"/>
          <w:b/>
          <w:bCs/>
          <w:szCs w:val="22"/>
        </w:rPr>
        <w:t>Voting at Meetings o</w:t>
      </w:r>
      <w:r w:rsidRPr="00E902D0">
        <w:rPr>
          <w:rFonts w:cs="Calibri"/>
          <w:b/>
          <w:bCs/>
          <w:szCs w:val="22"/>
        </w:rPr>
        <w:t>f Members</w:t>
      </w:r>
    </w:p>
    <w:p w14:paraId="58D72F8C" w14:textId="65EDCE8A" w:rsidR="00137827" w:rsidRPr="00E902D0" w:rsidRDefault="008D6C77"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Rights</w:t>
      </w:r>
      <w:r w:rsidR="009A63CE" w:rsidRPr="00E902D0">
        <w:rPr>
          <w:rFonts w:cs="Calibri"/>
          <w:szCs w:val="22"/>
        </w:rPr>
        <w:t xml:space="preserve"> –</w:t>
      </w:r>
      <w:r w:rsidR="00FB088A" w:rsidRPr="00E902D0">
        <w:rPr>
          <w:rFonts w:cs="Calibri"/>
          <w:szCs w:val="22"/>
        </w:rPr>
        <w:t xml:space="preserve"> M</w:t>
      </w:r>
      <w:r w:rsidR="00C12DEF" w:rsidRPr="00E902D0">
        <w:rPr>
          <w:rFonts w:cs="Calibri"/>
          <w:szCs w:val="22"/>
        </w:rPr>
        <w:t xml:space="preserve">embers </w:t>
      </w:r>
      <w:r w:rsidR="002649CC" w:rsidRPr="00E902D0">
        <w:rPr>
          <w:rFonts w:cs="Calibri"/>
          <w:szCs w:val="22"/>
        </w:rPr>
        <w:t xml:space="preserve">in good standing </w:t>
      </w:r>
      <w:r w:rsidR="00480F83" w:rsidRPr="00E902D0">
        <w:rPr>
          <w:rFonts w:cs="Calibri"/>
          <w:szCs w:val="22"/>
        </w:rPr>
        <w:t xml:space="preserve">at the time of the meeting of the Members at which a vote is to </w:t>
      </w:r>
      <w:r w:rsidR="007F448B" w:rsidRPr="00E902D0">
        <w:rPr>
          <w:rFonts w:cs="Calibri"/>
          <w:szCs w:val="22"/>
        </w:rPr>
        <w:t>be</w:t>
      </w:r>
      <w:r w:rsidR="00480F83" w:rsidRPr="00E902D0">
        <w:rPr>
          <w:rFonts w:cs="Calibri"/>
          <w:szCs w:val="22"/>
        </w:rPr>
        <w:t xml:space="preserve"> taken </w:t>
      </w:r>
      <w:r w:rsidR="00C12DEF" w:rsidRPr="00E902D0">
        <w:rPr>
          <w:rFonts w:cs="Calibri"/>
          <w:szCs w:val="22"/>
        </w:rPr>
        <w:t>have the following voting rights at all meetings of the Members:</w:t>
      </w:r>
    </w:p>
    <w:p w14:paraId="2B23549D" w14:textId="031EF4DB" w:rsidR="00C12DEF" w:rsidRPr="00E902D0" w:rsidRDefault="00E902D0" w:rsidP="00936221">
      <w:pPr>
        <w:numPr>
          <w:ilvl w:val="0"/>
          <w:numId w:val="34"/>
        </w:numPr>
        <w:ind w:left="1080"/>
        <w:contextualSpacing/>
        <w:jc w:val="both"/>
        <w:rPr>
          <w:rFonts w:cs="Calibri"/>
          <w:szCs w:val="22"/>
        </w:rPr>
      </w:pPr>
      <w:r w:rsidRPr="00E902D0">
        <w:rPr>
          <w:rFonts w:cs="Calibri"/>
          <w:szCs w:val="22"/>
        </w:rPr>
        <w:t>Athlete</w:t>
      </w:r>
      <w:r w:rsidR="00C12DEF" w:rsidRPr="00E902D0">
        <w:rPr>
          <w:rFonts w:cs="Calibri"/>
          <w:szCs w:val="22"/>
        </w:rPr>
        <w:t xml:space="preserve"> Members have one vote each.</w:t>
      </w:r>
    </w:p>
    <w:p w14:paraId="7DCDB263" w14:textId="77777777" w:rsidR="0003487B" w:rsidRPr="00E902D0" w:rsidRDefault="0003487B" w:rsidP="00E45D62">
      <w:pPr>
        <w:contextualSpacing/>
        <w:jc w:val="both"/>
        <w:rPr>
          <w:rFonts w:cs="Calibri"/>
          <w:szCs w:val="22"/>
        </w:rPr>
      </w:pPr>
    </w:p>
    <w:p w14:paraId="574184D0" w14:textId="1CBD4194" w:rsidR="00C20CAD" w:rsidRPr="00E902D0" w:rsidRDefault="00C20CAD"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Powers</w:t>
      </w:r>
      <w:r w:rsidRPr="00E902D0">
        <w:rPr>
          <w:rFonts w:cs="Calibri"/>
          <w:szCs w:val="22"/>
        </w:rPr>
        <w:t xml:space="preserve"> – Each voting Member votes on every issue. </w:t>
      </w:r>
      <w:r w:rsidR="00021755" w:rsidRPr="00E902D0">
        <w:rPr>
          <w:rFonts w:cs="Calibri"/>
          <w:szCs w:val="22"/>
        </w:rPr>
        <w:t>Voting M</w:t>
      </w:r>
      <w:r w:rsidR="00021755" w:rsidRPr="00E902D0">
        <w:rPr>
          <w:rFonts w:cs="Calibri"/>
          <w:szCs w:val="22"/>
          <w:lang w:val="en-CA"/>
        </w:rPr>
        <w:t xml:space="preserve">embers who are </w:t>
      </w:r>
      <w:r w:rsidR="008E303B">
        <w:rPr>
          <w:rFonts w:cs="Calibri"/>
          <w:szCs w:val="22"/>
          <w:lang w:val="en-CA"/>
        </w:rPr>
        <w:t>19</w:t>
      </w:r>
      <w:r w:rsidR="00021755" w:rsidRPr="00E902D0">
        <w:rPr>
          <w:rFonts w:cs="Calibri"/>
          <w:szCs w:val="22"/>
          <w:lang w:val="en-CA"/>
        </w:rPr>
        <w:t xml:space="preserve"> years old or older at the time of the meeting </w:t>
      </w:r>
      <w:r w:rsidR="008B544A" w:rsidRPr="00E902D0">
        <w:rPr>
          <w:rFonts w:cs="Calibri"/>
          <w:szCs w:val="22"/>
          <w:lang w:val="en-CA"/>
        </w:rPr>
        <w:t xml:space="preserve">of the Members </w:t>
      </w:r>
      <w:r w:rsidR="00021755" w:rsidRPr="00E902D0">
        <w:rPr>
          <w:rFonts w:cs="Calibri"/>
          <w:szCs w:val="22"/>
          <w:lang w:val="en-CA"/>
        </w:rPr>
        <w:t xml:space="preserve">may exercise their </w:t>
      </w:r>
      <w:r w:rsidR="008B544A" w:rsidRPr="00E902D0">
        <w:rPr>
          <w:rFonts w:cs="Calibri"/>
          <w:szCs w:val="22"/>
          <w:lang w:val="en-CA"/>
        </w:rPr>
        <w:t xml:space="preserve">own </w:t>
      </w:r>
      <w:r w:rsidR="00021755" w:rsidRPr="00E902D0">
        <w:rPr>
          <w:rFonts w:cs="Calibri"/>
          <w:szCs w:val="22"/>
          <w:lang w:val="en-CA"/>
        </w:rPr>
        <w:t xml:space="preserve">vote. Voting Members who are younger than </w:t>
      </w:r>
      <w:r w:rsidR="008E303B">
        <w:rPr>
          <w:rFonts w:cs="Calibri"/>
          <w:szCs w:val="22"/>
          <w:lang w:val="en-CA"/>
        </w:rPr>
        <w:t>19</w:t>
      </w:r>
      <w:r w:rsidR="00021755" w:rsidRPr="00E902D0">
        <w:rPr>
          <w:rFonts w:cs="Calibri"/>
          <w:szCs w:val="22"/>
          <w:lang w:val="en-CA"/>
        </w:rPr>
        <w:t xml:space="preserve"> years old at the time of the meeting may have their vote exercised at meetings of Members by a parent or guardian. For clarity, </w:t>
      </w:r>
      <w:r w:rsidR="00021755" w:rsidRPr="00E902D0">
        <w:rPr>
          <w:rFonts w:cs="Calibri"/>
          <w:szCs w:val="22"/>
        </w:rPr>
        <w:t xml:space="preserve">a parent or guardian with multiple children </w:t>
      </w:r>
      <w:r w:rsidR="00021755" w:rsidRPr="00E902D0">
        <w:rPr>
          <w:rFonts w:cs="Calibri"/>
          <w:szCs w:val="22"/>
          <w:lang w:val="en-CA"/>
        </w:rPr>
        <w:t xml:space="preserve">registered with the Corporation who are younger than </w:t>
      </w:r>
      <w:r w:rsidR="008E303B">
        <w:rPr>
          <w:rFonts w:cs="Calibri"/>
          <w:szCs w:val="22"/>
          <w:lang w:val="en-CA"/>
        </w:rPr>
        <w:t>19</w:t>
      </w:r>
      <w:r w:rsidR="00021755" w:rsidRPr="00E902D0">
        <w:rPr>
          <w:rFonts w:cs="Calibri"/>
          <w:szCs w:val="22"/>
          <w:lang w:val="en-CA"/>
        </w:rPr>
        <w:t xml:space="preserve"> years old may exercise one vote per child. Also, two parents/guardians of the same child who is registered with the Corporation and who is younger than </w:t>
      </w:r>
      <w:r w:rsidR="008E303B">
        <w:rPr>
          <w:rFonts w:cs="Calibri"/>
          <w:szCs w:val="22"/>
          <w:lang w:val="en-CA"/>
        </w:rPr>
        <w:t>19</w:t>
      </w:r>
      <w:r w:rsidR="00021755" w:rsidRPr="00E902D0">
        <w:rPr>
          <w:rFonts w:cs="Calibri"/>
          <w:szCs w:val="22"/>
          <w:lang w:val="en-CA"/>
        </w:rPr>
        <w:t xml:space="preserve"> years old may both attend a meeting of the Members but may only exercise one vote. </w:t>
      </w:r>
    </w:p>
    <w:p w14:paraId="0790FB5A" w14:textId="77777777" w:rsidR="00C20CAD" w:rsidRPr="00E902D0" w:rsidRDefault="00C20CAD" w:rsidP="00E45D62">
      <w:pPr>
        <w:contextualSpacing/>
        <w:jc w:val="both"/>
        <w:rPr>
          <w:rFonts w:cs="Calibri"/>
          <w:szCs w:val="22"/>
        </w:rPr>
      </w:pPr>
    </w:p>
    <w:p w14:paraId="600772BA" w14:textId="30EEF655" w:rsidR="0003487B" w:rsidRPr="00E902D0" w:rsidRDefault="00021755" w:rsidP="00936221">
      <w:pPr>
        <w:numPr>
          <w:ilvl w:val="1"/>
          <w:numId w:val="10"/>
        </w:numPr>
        <w:tabs>
          <w:tab w:val="clear" w:pos="360"/>
        </w:tabs>
        <w:ind w:left="0" w:firstLine="0"/>
        <w:contextualSpacing/>
        <w:jc w:val="both"/>
        <w:rPr>
          <w:rFonts w:cs="Calibri"/>
          <w:szCs w:val="22"/>
        </w:rPr>
      </w:pPr>
      <w:r w:rsidRPr="00E902D0">
        <w:rPr>
          <w:rFonts w:cs="Calibri"/>
          <w:szCs w:val="22"/>
          <w:u w:val="single"/>
        </w:rPr>
        <w:t>Record Date for Voting</w:t>
      </w:r>
      <w:r w:rsidRPr="00E902D0">
        <w:rPr>
          <w:rFonts w:cs="Calibri"/>
          <w:szCs w:val="22"/>
        </w:rPr>
        <w:t xml:space="preserve"> – The </w:t>
      </w:r>
      <w:r w:rsidR="00103632" w:rsidRPr="00E902D0">
        <w:rPr>
          <w:rFonts w:cs="Calibri"/>
          <w:szCs w:val="22"/>
        </w:rPr>
        <w:t>Board</w:t>
      </w:r>
      <w:r w:rsidRPr="00E902D0">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902D0">
        <w:rPr>
          <w:rFonts w:cs="Calibri"/>
          <w:szCs w:val="22"/>
        </w:rPr>
        <w:t xml:space="preserve">. </w:t>
      </w:r>
      <w:r w:rsidRPr="00E902D0">
        <w:rPr>
          <w:rFonts w:cs="Calibri"/>
          <w:szCs w:val="22"/>
        </w:rPr>
        <w:t>If no record date is set, the record date is 5:00pm on the day immediately preceding the first date on which the notice is sent or, if no notice is sent, the beginning of the meeting.</w:t>
      </w:r>
    </w:p>
    <w:p w14:paraId="18C92AE8" w14:textId="77777777" w:rsidR="00AC0F19" w:rsidRPr="00E902D0" w:rsidRDefault="00AC0F19" w:rsidP="00E45D62">
      <w:pPr>
        <w:contextualSpacing/>
        <w:jc w:val="both"/>
        <w:rPr>
          <w:rFonts w:cs="Calibri"/>
          <w:szCs w:val="22"/>
        </w:rPr>
      </w:pPr>
    </w:p>
    <w:p w14:paraId="529DDFD9" w14:textId="77777777" w:rsidR="00D008B2" w:rsidRPr="00E902D0" w:rsidRDefault="00137827"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Proxy Voting</w:t>
      </w:r>
      <w:r w:rsidRPr="00E902D0">
        <w:rPr>
          <w:rFonts w:cs="Calibri"/>
          <w:szCs w:val="22"/>
        </w:rPr>
        <w:t xml:space="preserve"> – </w:t>
      </w:r>
      <w:r w:rsidR="004404C8" w:rsidRPr="00E902D0">
        <w:rPr>
          <w:rFonts w:cs="Calibri"/>
          <w:szCs w:val="22"/>
        </w:rPr>
        <w:t>Every voting Member may appoint a proxy holder to attend and vote on behalf of the Member. The proxy holder need not be a Member. A proxy must:</w:t>
      </w:r>
    </w:p>
    <w:p w14:paraId="0DA167E5" w14:textId="5F844E89" w:rsidR="00D008B2" w:rsidRPr="00E902D0" w:rsidRDefault="00D008B2" w:rsidP="00936221">
      <w:pPr>
        <w:numPr>
          <w:ilvl w:val="0"/>
          <w:numId w:val="11"/>
        </w:numPr>
        <w:contextualSpacing/>
        <w:jc w:val="both"/>
        <w:rPr>
          <w:rFonts w:cs="Calibri"/>
          <w:szCs w:val="22"/>
        </w:rPr>
      </w:pPr>
      <w:r w:rsidRPr="00E902D0">
        <w:rPr>
          <w:rFonts w:cs="Calibri"/>
          <w:szCs w:val="22"/>
        </w:rPr>
        <w:t xml:space="preserve">Be signed by the </w:t>
      </w:r>
      <w:r w:rsidR="002F5575" w:rsidRPr="00E902D0">
        <w:rPr>
          <w:rFonts w:cs="Calibri"/>
          <w:szCs w:val="22"/>
        </w:rPr>
        <w:t>M</w:t>
      </w:r>
      <w:r w:rsidRPr="00E902D0">
        <w:rPr>
          <w:rFonts w:cs="Calibri"/>
          <w:szCs w:val="22"/>
        </w:rPr>
        <w:t>ember</w:t>
      </w:r>
      <w:r w:rsidR="004D7E21" w:rsidRPr="00E902D0">
        <w:rPr>
          <w:rFonts w:cs="Calibri"/>
          <w:szCs w:val="22"/>
        </w:rPr>
        <w:t xml:space="preserve"> (</w:t>
      </w:r>
      <w:r w:rsidR="004D7E21" w:rsidRPr="00E902D0">
        <w:rPr>
          <w:rFonts w:cs="Calibri"/>
          <w:szCs w:val="22"/>
          <w:lang w:val="en-CA"/>
        </w:rPr>
        <w:t xml:space="preserve">or, if the Member is younger than </w:t>
      </w:r>
      <w:r w:rsidR="008E303B">
        <w:rPr>
          <w:rFonts w:cs="Calibri"/>
          <w:szCs w:val="22"/>
          <w:lang w:val="en-CA"/>
        </w:rPr>
        <w:t>19</w:t>
      </w:r>
      <w:r w:rsidR="004D7E21" w:rsidRPr="00E902D0">
        <w:rPr>
          <w:rFonts w:cs="Calibri"/>
          <w:szCs w:val="22"/>
          <w:lang w:val="en-CA"/>
        </w:rPr>
        <w:t xml:space="preserve"> years old, by the Member’s parent or guardian)</w:t>
      </w:r>
      <w:r w:rsidR="0012687A" w:rsidRPr="00E902D0">
        <w:rPr>
          <w:rFonts w:cs="Calibri"/>
          <w:szCs w:val="22"/>
        </w:rPr>
        <w:t>;</w:t>
      </w:r>
      <w:r w:rsidRPr="00E902D0">
        <w:rPr>
          <w:rFonts w:cs="Calibri"/>
          <w:szCs w:val="22"/>
        </w:rPr>
        <w:t xml:space="preserve"> </w:t>
      </w:r>
    </w:p>
    <w:p w14:paraId="041B6A6D" w14:textId="77777777" w:rsidR="0033564E" w:rsidRPr="00E902D0" w:rsidRDefault="0033564E" w:rsidP="00936221">
      <w:pPr>
        <w:numPr>
          <w:ilvl w:val="0"/>
          <w:numId w:val="11"/>
        </w:numPr>
        <w:contextualSpacing/>
        <w:jc w:val="both"/>
        <w:rPr>
          <w:rFonts w:cs="Calibri"/>
          <w:szCs w:val="22"/>
        </w:rPr>
      </w:pPr>
      <w:r w:rsidRPr="00E902D0">
        <w:rPr>
          <w:rFonts w:cs="Calibri"/>
          <w:szCs w:val="22"/>
        </w:rPr>
        <w:t>Be in a form that complies with the Act</w:t>
      </w:r>
      <w:r w:rsidR="0012687A" w:rsidRPr="00E902D0">
        <w:rPr>
          <w:rFonts w:cs="Calibri"/>
          <w:szCs w:val="22"/>
        </w:rPr>
        <w:t>;</w:t>
      </w:r>
    </w:p>
    <w:p w14:paraId="2ACE8DD9" w14:textId="77777777" w:rsidR="00D008B2" w:rsidRPr="00E902D0" w:rsidRDefault="00D008B2" w:rsidP="00936221">
      <w:pPr>
        <w:numPr>
          <w:ilvl w:val="0"/>
          <w:numId w:val="11"/>
        </w:numPr>
        <w:contextualSpacing/>
        <w:jc w:val="both"/>
        <w:rPr>
          <w:rFonts w:cs="Calibri"/>
          <w:szCs w:val="22"/>
        </w:rPr>
      </w:pPr>
      <w:r w:rsidRPr="00E902D0">
        <w:rPr>
          <w:rFonts w:cs="Calibri"/>
          <w:szCs w:val="22"/>
        </w:rPr>
        <w:t>Comply with the form</w:t>
      </w:r>
      <w:r w:rsidR="008D6C77" w:rsidRPr="00E902D0">
        <w:rPr>
          <w:rFonts w:cs="Calibri"/>
          <w:szCs w:val="22"/>
        </w:rPr>
        <w:t>at</w:t>
      </w:r>
      <w:r w:rsidRPr="00E902D0">
        <w:rPr>
          <w:rFonts w:cs="Calibri"/>
          <w:szCs w:val="22"/>
        </w:rPr>
        <w:t xml:space="preserve"> stipulated by the Corporation</w:t>
      </w:r>
      <w:r w:rsidR="0012687A" w:rsidRPr="00E902D0">
        <w:rPr>
          <w:rFonts w:cs="Calibri"/>
          <w:szCs w:val="22"/>
        </w:rPr>
        <w:t>; and</w:t>
      </w:r>
    </w:p>
    <w:p w14:paraId="512484CA" w14:textId="77777777" w:rsidR="002F5575" w:rsidRPr="00E902D0" w:rsidRDefault="002F5575" w:rsidP="00936221">
      <w:pPr>
        <w:numPr>
          <w:ilvl w:val="0"/>
          <w:numId w:val="11"/>
        </w:numPr>
        <w:contextualSpacing/>
        <w:jc w:val="both"/>
        <w:rPr>
          <w:rFonts w:cs="Calibri"/>
          <w:szCs w:val="22"/>
        </w:rPr>
      </w:pPr>
      <w:r w:rsidRPr="00E902D0">
        <w:rPr>
          <w:rFonts w:cs="Calibri"/>
          <w:szCs w:val="22"/>
        </w:rPr>
        <w:t>Be s</w:t>
      </w:r>
      <w:r w:rsidR="00D008B2" w:rsidRPr="00E902D0">
        <w:rPr>
          <w:rFonts w:cs="Calibri"/>
          <w:szCs w:val="22"/>
        </w:rPr>
        <w:t xml:space="preserve">ubmitted to </w:t>
      </w:r>
      <w:r w:rsidR="00B0770D" w:rsidRPr="00E902D0">
        <w:rPr>
          <w:rFonts w:cs="Calibri"/>
          <w:szCs w:val="22"/>
        </w:rPr>
        <w:t xml:space="preserve">the Registered Office of the Corporation </w:t>
      </w:r>
      <w:r w:rsidR="00D008B2" w:rsidRPr="00E902D0">
        <w:rPr>
          <w:rFonts w:cs="Calibri"/>
          <w:szCs w:val="22"/>
        </w:rPr>
        <w:t xml:space="preserve">at least </w:t>
      </w:r>
      <w:r w:rsidR="007F1C0D" w:rsidRPr="00E902D0">
        <w:rPr>
          <w:rFonts w:cs="Calibri"/>
          <w:szCs w:val="22"/>
        </w:rPr>
        <w:t>forty-eight (48) hours</w:t>
      </w:r>
      <w:r w:rsidR="00D008B2" w:rsidRPr="00E902D0">
        <w:rPr>
          <w:rFonts w:cs="Calibri"/>
          <w:szCs w:val="22"/>
        </w:rPr>
        <w:t xml:space="preserve"> prior to the </w:t>
      </w:r>
      <w:r w:rsidR="0008708F" w:rsidRPr="00E902D0">
        <w:rPr>
          <w:rFonts w:cs="Calibri"/>
          <w:szCs w:val="22"/>
        </w:rPr>
        <w:t>meeting of the Members</w:t>
      </w:r>
      <w:r w:rsidR="004404C8" w:rsidRPr="00E902D0">
        <w:rPr>
          <w:rFonts w:cs="Calibri"/>
          <w:szCs w:val="22"/>
        </w:rPr>
        <w:t>.</w:t>
      </w:r>
    </w:p>
    <w:p w14:paraId="010713C0" w14:textId="77777777" w:rsidR="00D008B2" w:rsidRPr="00E902D0" w:rsidRDefault="00D008B2" w:rsidP="00E45D62">
      <w:pPr>
        <w:contextualSpacing/>
        <w:jc w:val="both"/>
        <w:rPr>
          <w:rFonts w:cs="Calibri"/>
          <w:szCs w:val="22"/>
        </w:rPr>
      </w:pPr>
    </w:p>
    <w:p w14:paraId="078D627A" w14:textId="77777777" w:rsidR="00FC009E" w:rsidRPr="00E902D0" w:rsidRDefault="00FC009E"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Proxy Holder</w:t>
      </w:r>
      <w:r w:rsidRPr="00E902D0">
        <w:rPr>
          <w:rFonts w:cs="Calibri"/>
          <w:szCs w:val="22"/>
        </w:rPr>
        <w:t xml:space="preserve"> – A proxy holder will only hold a maximum of two (2) proxies.</w:t>
      </w:r>
    </w:p>
    <w:p w14:paraId="56079EDD" w14:textId="77777777" w:rsidR="00FC009E" w:rsidRPr="00E902D0" w:rsidRDefault="00FC009E" w:rsidP="00E45D62">
      <w:pPr>
        <w:contextualSpacing/>
        <w:jc w:val="both"/>
        <w:rPr>
          <w:rFonts w:cs="Calibri"/>
          <w:szCs w:val="22"/>
        </w:rPr>
      </w:pPr>
    </w:p>
    <w:p w14:paraId="26CA5F6C" w14:textId="77777777" w:rsidR="00D008B2" w:rsidRPr="00E902D0" w:rsidRDefault="00D008B2"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 xml:space="preserve">Voting by Mail or Electronic Means </w:t>
      </w:r>
      <w:r w:rsidRPr="00E902D0">
        <w:rPr>
          <w:rFonts w:cs="Calibri"/>
          <w:szCs w:val="22"/>
        </w:rPr>
        <w:t xml:space="preserve">– A </w:t>
      </w:r>
      <w:r w:rsidR="002F5575" w:rsidRPr="00E902D0">
        <w:rPr>
          <w:rFonts w:cs="Calibri"/>
          <w:szCs w:val="22"/>
        </w:rPr>
        <w:t>M</w:t>
      </w:r>
      <w:r w:rsidRPr="00E902D0">
        <w:rPr>
          <w:rFonts w:cs="Calibri"/>
          <w:szCs w:val="22"/>
        </w:rPr>
        <w:t xml:space="preserve">ember may vote by mail, </w:t>
      </w:r>
      <w:r w:rsidR="00217986" w:rsidRPr="00E902D0">
        <w:rPr>
          <w:rFonts w:cs="Calibri"/>
          <w:szCs w:val="22"/>
        </w:rPr>
        <w:t xml:space="preserve">or by </w:t>
      </w:r>
      <w:r w:rsidRPr="00E902D0">
        <w:rPr>
          <w:rFonts w:cs="Calibri"/>
          <w:szCs w:val="22"/>
        </w:rPr>
        <w:t>t</w:t>
      </w:r>
      <w:r w:rsidR="009A5797" w:rsidRPr="00E902D0">
        <w:rPr>
          <w:rFonts w:cs="Calibri"/>
          <w:szCs w:val="22"/>
        </w:rPr>
        <w:t>elephonic or electronic means</w:t>
      </w:r>
      <w:r w:rsidRPr="00E902D0">
        <w:rPr>
          <w:rFonts w:cs="Calibri"/>
          <w:szCs w:val="22"/>
        </w:rPr>
        <w:t xml:space="preserve"> if:</w:t>
      </w:r>
    </w:p>
    <w:p w14:paraId="3CBB85B4" w14:textId="77777777" w:rsidR="00C20CAD" w:rsidRPr="00E902D0" w:rsidRDefault="00C20CAD" w:rsidP="00936221">
      <w:pPr>
        <w:numPr>
          <w:ilvl w:val="0"/>
          <w:numId w:val="12"/>
        </w:numPr>
        <w:contextualSpacing/>
        <w:jc w:val="both"/>
        <w:rPr>
          <w:rFonts w:cs="Calibri"/>
          <w:szCs w:val="22"/>
        </w:rPr>
      </w:pPr>
      <w:r w:rsidRPr="00E902D0">
        <w:rPr>
          <w:rFonts w:cs="Calibri"/>
          <w:szCs w:val="22"/>
        </w:rPr>
        <w:t>The Corporation has made available a procedure that permits voting by mail, telephonic, or electronic means;</w:t>
      </w:r>
    </w:p>
    <w:p w14:paraId="01053192"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votes may be verified as having been made by the </w:t>
      </w:r>
      <w:r w:rsidR="002F5575" w:rsidRPr="00E902D0">
        <w:rPr>
          <w:rFonts w:cs="Calibri"/>
          <w:szCs w:val="22"/>
        </w:rPr>
        <w:t>M</w:t>
      </w:r>
      <w:r w:rsidRPr="00E902D0">
        <w:rPr>
          <w:rFonts w:cs="Calibri"/>
          <w:szCs w:val="22"/>
        </w:rPr>
        <w:t>ember entitled to vote; and</w:t>
      </w:r>
    </w:p>
    <w:p w14:paraId="3F4B6616"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Corporation is not able to identify how each </w:t>
      </w:r>
      <w:r w:rsidR="002F5575" w:rsidRPr="00E902D0">
        <w:rPr>
          <w:rFonts w:cs="Calibri"/>
          <w:szCs w:val="22"/>
        </w:rPr>
        <w:t>M</w:t>
      </w:r>
      <w:r w:rsidRPr="00E902D0">
        <w:rPr>
          <w:rFonts w:cs="Calibri"/>
          <w:szCs w:val="22"/>
        </w:rPr>
        <w:t xml:space="preserve">ember voted. </w:t>
      </w:r>
    </w:p>
    <w:p w14:paraId="4A982EBD" w14:textId="77777777" w:rsidR="00137827" w:rsidRPr="00E902D0" w:rsidRDefault="00137827" w:rsidP="00E45D62">
      <w:pPr>
        <w:ind w:left="720"/>
        <w:contextualSpacing/>
        <w:jc w:val="both"/>
        <w:rPr>
          <w:rFonts w:cs="Calibri"/>
          <w:szCs w:val="22"/>
        </w:rPr>
      </w:pPr>
    </w:p>
    <w:p w14:paraId="4B45D84F" w14:textId="77777777" w:rsidR="00FB0A0C" w:rsidRPr="00E902D0" w:rsidRDefault="00FB0A0C"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Determination of Votes</w:t>
      </w:r>
      <w:r w:rsidRPr="00E902D0">
        <w:rPr>
          <w:rFonts w:cs="Calibri"/>
          <w:szCs w:val="22"/>
        </w:rPr>
        <w:t xml:space="preserve"> – </w:t>
      </w:r>
      <w:bookmarkStart w:id="16" w:name="_Hlk51884829"/>
      <w:r w:rsidRPr="00E902D0">
        <w:rPr>
          <w:rFonts w:cs="Calibri"/>
          <w:szCs w:val="22"/>
        </w:rPr>
        <w:t>Votes will be determined by a show of hands, orally</w:t>
      </w:r>
      <w:r w:rsidR="00297C0C" w:rsidRPr="00E902D0">
        <w:rPr>
          <w:rFonts w:cs="Calibri"/>
          <w:szCs w:val="22"/>
        </w:rPr>
        <w:t>,</w:t>
      </w:r>
      <w:r w:rsidRPr="00E902D0">
        <w:rPr>
          <w:rFonts w:cs="Calibri"/>
          <w:szCs w:val="22"/>
        </w:rPr>
        <w:t xml:space="preserve"> or electronic ballot, except in the case of elections which require a secret ballot, unless a secret or recorded ballot is requested by a Member</w:t>
      </w:r>
      <w:bookmarkEnd w:id="16"/>
      <w:r w:rsidRPr="00E902D0">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77777777" w:rsidR="00137827" w:rsidRPr="00E45D62" w:rsidRDefault="00137827"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Majority of Votes</w:t>
      </w:r>
      <w:r w:rsidRPr="00E45D62">
        <w:rPr>
          <w:rFonts w:cs="Calibri"/>
          <w:szCs w:val="22"/>
        </w:rPr>
        <w:t xml:space="preserve"> </w:t>
      </w:r>
      <w:r w:rsidR="00D45E02" w:rsidRPr="00E45D62">
        <w:rPr>
          <w:rFonts w:cs="Calibri"/>
          <w:szCs w:val="2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the majority of votes </w:t>
      </w:r>
      <w:r w:rsidR="00DF74F3" w:rsidRPr="00E45D62">
        <w:rPr>
          <w:rFonts w:cs="Calibri"/>
          <w:szCs w:val="22"/>
        </w:rPr>
        <w:t xml:space="preserve">will decide each issue. </w:t>
      </w:r>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17" w:name="P957_70437"/>
      <w:bookmarkStart w:id="18" w:name="BK51"/>
      <w:bookmarkStart w:id="19" w:name="P1133_90792"/>
      <w:bookmarkStart w:id="20" w:name="BK67"/>
      <w:bookmarkEnd w:id="17"/>
      <w:bookmarkEnd w:id="18"/>
      <w:bookmarkEnd w:id="19"/>
      <w:bookmarkEnd w:id="20"/>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5C111A3A" w14:textId="77777777" w:rsidR="00D008B2" w:rsidRPr="00903AA2" w:rsidRDefault="00D008B2" w:rsidP="00E45D62">
      <w:pPr>
        <w:contextualSpacing/>
        <w:jc w:val="both"/>
        <w:rPr>
          <w:rFonts w:cs="Calibri"/>
          <w:b/>
          <w:szCs w:val="22"/>
        </w:rPr>
      </w:pPr>
      <w:r w:rsidRPr="00E45D62">
        <w:rPr>
          <w:rFonts w:cs="Calibri"/>
          <w:b/>
          <w:szCs w:val="22"/>
        </w:rPr>
        <w:t xml:space="preserve">Composition of the </w:t>
      </w:r>
      <w:r w:rsidRPr="00903AA2">
        <w:rPr>
          <w:rFonts w:cs="Calibri"/>
          <w:b/>
          <w:szCs w:val="22"/>
        </w:rPr>
        <w:t>Board</w:t>
      </w:r>
    </w:p>
    <w:p w14:paraId="172811BE" w14:textId="63789044" w:rsidR="00D008B2" w:rsidRPr="00903AA2" w:rsidRDefault="00D008B2" w:rsidP="00936221">
      <w:pPr>
        <w:numPr>
          <w:ilvl w:val="1"/>
          <w:numId w:val="13"/>
        </w:numPr>
        <w:ind w:left="0" w:firstLine="0"/>
        <w:contextualSpacing/>
        <w:jc w:val="both"/>
        <w:rPr>
          <w:rFonts w:cs="Calibri"/>
          <w:szCs w:val="22"/>
          <w:u w:val="single"/>
        </w:rPr>
      </w:pPr>
      <w:r w:rsidRPr="00903AA2">
        <w:rPr>
          <w:rFonts w:cs="Calibri"/>
          <w:szCs w:val="22"/>
          <w:u w:val="single"/>
        </w:rPr>
        <w:t>Directors</w:t>
      </w:r>
      <w:r w:rsidRPr="00903AA2">
        <w:rPr>
          <w:rFonts w:cs="Calibri"/>
          <w:szCs w:val="22"/>
        </w:rPr>
        <w:t xml:space="preserve"> – The Board will consist of </w:t>
      </w:r>
      <w:r w:rsidR="00E902D0" w:rsidRPr="00903AA2">
        <w:rPr>
          <w:rFonts w:cs="Calibri"/>
          <w:szCs w:val="22"/>
        </w:rPr>
        <w:t>between seven (7) and nine</w:t>
      </w:r>
      <w:r w:rsidR="002F5575" w:rsidRPr="00903AA2">
        <w:rPr>
          <w:rFonts w:cs="Calibri"/>
          <w:szCs w:val="22"/>
        </w:rPr>
        <w:t xml:space="preserve"> (</w:t>
      </w:r>
      <w:r w:rsidR="00E902D0" w:rsidRPr="00903AA2">
        <w:rPr>
          <w:rFonts w:cs="Calibri"/>
          <w:szCs w:val="22"/>
        </w:rPr>
        <w:t>9</w:t>
      </w:r>
      <w:r w:rsidR="002F5575" w:rsidRPr="00903AA2">
        <w:rPr>
          <w:rFonts w:cs="Calibri"/>
          <w:szCs w:val="22"/>
        </w:rPr>
        <w:t>)</w:t>
      </w:r>
      <w:r w:rsidRPr="00903AA2">
        <w:rPr>
          <w:rFonts w:cs="Calibri"/>
          <w:szCs w:val="22"/>
        </w:rPr>
        <w:t xml:space="preserve"> Directors</w:t>
      </w:r>
      <w:r w:rsidR="00903AA2" w:rsidRPr="00903AA2">
        <w:rPr>
          <w:rFonts w:cs="Calibri"/>
          <w:szCs w:val="22"/>
        </w:rPr>
        <w:t>-at-Large</w:t>
      </w:r>
      <w:r w:rsidR="008F5AB4" w:rsidRPr="00903AA2">
        <w:rPr>
          <w:rFonts w:cs="Calibri"/>
          <w:szCs w:val="22"/>
        </w:rPr>
        <w:t>.</w:t>
      </w:r>
      <w:r w:rsidRPr="00903AA2">
        <w:rPr>
          <w:rFonts w:cs="Calibri"/>
          <w:szCs w:val="22"/>
        </w:rPr>
        <w:t xml:space="preserve"> </w:t>
      </w:r>
    </w:p>
    <w:p w14:paraId="773D645C" w14:textId="77777777" w:rsidR="00D008B2" w:rsidRPr="00903AA2" w:rsidRDefault="00D008B2" w:rsidP="00E45D62">
      <w:pPr>
        <w:ind w:left="720"/>
        <w:contextualSpacing/>
        <w:jc w:val="both"/>
        <w:rPr>
          <w:rFonts w:cs="Calibri"/>
          <w:szCs w:val="22"/>
          <w:u w:val="single"/>
        </w:rPr>
      </w:pPr>
    </w:p>
    <w:p w14:paraId="6C598CFF" w14:textId="1F8E38BB" w:rsidR="00E902D0" w:rsidRPr="00903AA2" w:rsidRDefault="00E902D0" w:rsidP="00936221">
      <w:pPr>
        <w:numPr>
          <w:ilvl w:val="1"/>
          <w:numId w:val="13"/>
        </w:numPr>
        <w:ind w:left="0" w:firstLine="0"/>
        <w:contextualSpacing/>
        <w:jc w:val="both"/>
        <w:rPr>
          <w:rFonts w:cs="Calibri"/>
          <w:szCs w:val="22"/>
          <w:u w:val="single"/>
        </w:rPr>
      </w:pPr>
      <w:bookmarkStart w:id="21" w:name="_Hlk38582580"/>
      <w:r w:rsidRPr="00903AA2">
        <w:rPr>
          <w:rFonts w:cs="Calibri"/>
          <w:u w:val="single"/>
        </w:rPr>
        <w:t>Number of Directors</w:t>
      </w:r>
      <w:r w:rsidRPr="00903AA2">
        <w:rPr>
          <w:rFonts w:cs="Calibri"/>
        </w:rPr>
        <w:t xml:space="preserve"> –</w:t>
      </w:r>
      <w:r w:rsidR="00515DED">
        <w:rPr>
          <w:rFonts w:cs="Calibri"/>
        </w:rPr>
        <w:t xml:space="preserve"> T</w:t>
      </w:r>
      <w:r w:rsidRPr="00903AA2">
        <w:rPr>
          <w:rFonts w:cs="Calibri"/>
        </w:rPr>
        <w:t xml:space="preserve">he Members will determine the number of Directors-at-Large on the Board </w:t>
      </w:r>
      <w:r w:rsidR="00515DED">
        <w:rPr>
          <w:rFonts w:cs="Calibri"/>
        </w:rPr>
        <w:t xml:space="preserve">vai Special Resolution </w:t>
      </w:r>
      <w:r w:rsidRPr="00903AA2">
        <w:rPr>
          <w:rFonts w:cs="Calibri"/>
        </w:rPr>
        <w:t>provided that</w:t>
      </w:r>
      <w:bookmarkEnd w:id="21"/>
      <w:r w:rsidRPr="00903AA2">
        <w:rPr>
          <w:rFonts w:cs="Calibri"/>
        </w:rPr>
        <w:t>:</w:t>
      </w:r>
    </w:p>
    <w:p w14:paraId="1720DA72" w14:textId="0A4F846B" w:rsidR="00E902D0" w:rsidRPr="00903AA2" w:rsidRDefault="00E902D0" w:rsidP="00936221">
      <w:pPr>
        <w:numPr>
          <w:ilvl w:val="0"/>
          <w:numId w:val="40"/>
        </w:numPr>
        <w:ind w:left="1134"/>
        <w:contextualSpacing/>
        <w:rPr>
          <w:rFonts w:cs="Calibri"/>
        </w:rPr>
      </w:pPr>
      <w:bookmarkStart w:id="22" w:name="_Hlk38582595"/>
      <w:r w:rsidRPr="00903AA2">
        <w:rPr>
          <w:rFonts w:cs="Calibri"/>
        </w:rPr>
        <w:t xml:space="preserve">The number of Directors-at-Large is at least </w:t>
      </w:r>
      <w:r w:rsidR="00903AA2" w:rsidRPr="00903AA2">
        <w:rPr>
          <w:rFonts w:cs="Calibri"/>
        </w:rPr>
        <w:t>seven</w:t>
      </w:r>
      <w:r w:rsidRPr="00903AA2">
        <w:rPr>
          <w:rFonts w:cs="Calibri"/>
        </w:rPr>
        <w:t xml:space="preserve"> (</w:t>
      </w:r>
      <w:r w:rsidR="00903AA2" w:rsidRPr="00903AA2">
        <w:rPr>
          <w:rFonts w:cs="Calibri"/>
        </w:rPr>
        <w:t>7</w:t>
      </w:r>
      <w:r w:rsidRPr="00903AA2">
        <w:rPr>
          <w:rFonts w:cs="Calibri"/>
        </w:rPr>
        <w:t>)</w:t>
      </w:r>
      <w:r w:rsidR="00903AA2" w:rsidRPr="00903AA2">
        <w:rPr>
          <w:rFonts w:cs="Calibri"/>
        </w:rPr>
        <w:t xml:space="preserve"> and no more than nine (9)</w:t>
      </w:r>
      <w:r w:rsidRPr="00903AA2">
        <w:rPr>
          <w:rFonts w:cs="Calibri"/>
        </w:rPr>
        <w:t>; and</w:t>
      </w:r>
    </w:p>
    <w:p w14:paraId="2C5F09CF" w14:textId="2ABDF0A9" w:rsidR="00E902D0" w:rsidRPr="00903AA2" w:rsidRDefault="00E902D0" w:rsidP="00936221">
      <w:pPr>
        <w:numPr>
          <w:ilvl w:val="0"/>
          <w:numId w:val="40"/>
        </w:numPr>
        <w:ind w:left="1134"/>
        <w:contextualSpacing/>
        <w:rPr>
          <w:rFonts w:cs="Calibri"/>
        </w:rPr>
      </w:pPr>
      <w:r w:rsidRPr="00903AA2">
        <w:rPr>
          <w:rFonts w:cs="Calibri"/>
        </w:rPr>
        <w:t>The determination of the number of Directors-at-Large on the Board does not have the effect of shortening the term of a sitting Director</w:t>
      </w:r>
      <w:bookmarkEnd w:id="22"/>
      <w:r w:rsidRPr="00903AA2">
        <w:rPr>
          <w:rFonts w:cs="Calibri"/>
        </w:rPr>
        <w:t>.</w:t>
      </w:r>
    </w:p>
    <w:p w14:paraId="42830D4B" w14:textId="77777777" w:rsidR="00E902D0" w:rsidRPr="00903AA2" w:rsidRDefault="00E902D0" w:rsidP="00E902D0">
      <w:pPr>
        <w:pStyle w:val="ListParagraph"/>
        <w:rPr>
          <w:rFonts w:cs="Calibri"/>
          <w:szCs w:val="22"/>
          <w:u w:val="single"/>
        </w:rPr>
      </w:pPr>
    </w:p>
    <w:p w14:paraId="2376DA12" w14:textId="77777777" w:rsidR="00FC009E" w:rsidRPr="00903AA2" w:rsidRDefault="00FC009E" w:rsidP="00E45D62">
      <w:pPr>
        <w:contextualSpacing/>
        <w:jc w:val="both"/>
        <w:rPr>
          <w:rFonts w:cs="Calibri"/>
          <w:szCs w:val="22"/>
        </w:rPr>
      </w:pPr>
      <w:r w:rsidRPr="00903AA2">
        <w:rPr>
          <w:rFonts w:cs="Calibri"/>
          <w:b/>
          <w:szCs w:val="22"/>
        </w:rPr>
        <w:t>Eligibility of Directors</w:t>
      </w:r>
    </w:p>
    <w:p w14:paraId="2198A581" w14:textId="77777777" w:rsidR="00FC009E" w:rsidRPr="00903AA2" w:rsidRDefault="00FC009E" w:rsidP="00936221">
      <w:pPr>
        <w:numPr>
          <w:ilvl w:val="1"/>
          <w:numId w:val="13"/>
        </w:numPr>
        <w:ind w:left="0" w:firstLine="0"/>
        <w:contextualSpacing/>
        <w:jc w:val="both"/>
        <w:rPr>
          <w:rFonts w:cs="Calibri"/>
          <w:szCs w:val="22"/>
        </w:rPr>
      </w:pPr>
      <w:r w:rsidRPr="00903AA2">
        <w:rPr>
          <w:rFonts w:cs="Calibri"/>
          <w:szCs w:val="22"/>
          <w:u w:val="single"/>
        </w:rPr>
        <w:t>Eligibility</w:t>
      </w:r>
      <w:r w:rsidRPr="00903AA2">
        <w:rPr>
          <w:rFonts w:cs="Calibri"/>
          <w:szCs w:val="22"/>
        </w:rPr>
        <w:t xml:space="preserve"> – </w:t>
      </w:r>
      <w:bookmarkStart w:id="23" w:name="_Hlk51884968"/>
      <w:r w:rsidRPr="00903AA2">
        <w:rPr>
          <w:rFonts w:cs="Calibri"/>
          <w:szCs w:val="22"/>
        </w:rPr>
        <w:t xml:space="preserve">To be eligible </w:t>
      </w:r>
      <w:r w:rsidR="00E540AE" w:rsidRPr="00903AA2">
        <w:rPr>
          <w:rFonts w:cs="Calibri"/>
          <w:szCs w:val="22"/>
        </w:rPr>
        <w:t>to serve</w:t>
      </w:r>
      <w:r w:rsidRPr="00903AA2">
        <w:rPr>
          <w:rFonts w:cs="Calibri"/>
          <w:szCs w:val="22"/>
        </w:rPr>
        <w:t xml:space="preserve"> as a Director, an individual must</w:t>
      </w:r>
      <w:bookmarkEnd w:id="23"/>
      <w:r w:rsidRPr="00903AA2">
        <w:rPr>
          <w:rFonts w:cs="Calibri"/>
          <w:szCs w:val="22"/>
        </w:rPr>
        <w:t>:</w:t>
      </w:r>
    </w:p>
    <w:p w14:paraId="78120BD8" w14:textId="528A2836" w:rsidR="00FC009E" w:rsidRPr="00903AA2" w:rsidRDefault="00FC009E" w:rsidP="00936221">
      <w:pPr>
        <w:numPr>
          <w:ilvl w:val="0"/>
          <w:numId w:val="29"/>
        </w:numPr>
        <w:ind w:left="1080"/>
        <w:contextualSpacing/>
        <w:jc w:val="both"/>
        <w:rPr>
          <w:rFonts w:cs="Calibri"/>
          <w:szCs w:val="22"/>
        </w:rPr>
      </w:pPr>
      <w:bookmarkStart w:id="24" w:name="_Hlk51884983"/>
      <w:r w:rsidRPr="00903AA2">
        <w:rPr>
          <w:rFonts w:cs="Calibri"/>
          <w:szCs w:val="22"/>
        </w:rPr>
        <w:t>Be eighteen (</w:t>
      </w:r>
      <w:r w:rsidR="008E303B">
        <w:rPr>
          <w:rFonts w:cs="Calibri"/>
          <w:szCs w:val="22"/>
        </w:rPr>
        <w:t>19</w:t>
      </w:r>
      <w:r w:rsidRPr="00903AA2">
        <w:rPr>
          <w:rFonts w:cs="Calibri"/>
          <w:szCs w:val="22"/>
        </w:rPr>
        <w:t>) years of age or older;</w:t>
      </w:r>
    </w:p>
    <w:p w14:paraId="675D5055" w14:textId="77777777" w:rsidR="00021755" w:rsidRPr="00903AA2" w:rsidRDefault="00021755" w:rsidP="00936221">
      <w:pPr>
        <w:numPr>
          <w:ilvl w:val="0"/>
          <w:numId w:val="29"/>
        </w:numPr>
        <w:ind w:left="1080"/>
        <w:contextualSpacing/>
        <w:jc w:val="both"/>
        <w:rPr>
          <w:rFonts w:cs="Calibri"/>
          <w:szCs w:val="22"/>
        </w:rPr>
      </w:pPr>
      <w:r w:rsidRPr="00903AA2">
        <w:rPr>
          <w:rFonts w:cs="Calibri"/>
          <w:szCs w:val="22"/>
        </w:rPr>
        <w:t>Not be a paid employee of the Corporation;</w:t>
      </w:r>
    </w:p>
    <w:p w14:paraId="342915C3"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Have not been declared incapable by a court in Canada or in another country; and</w:t>
      </w:r>
    </w:p>
    <w:p w14:paraId="2734A3A5"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Not have the status of bankrupt</w:t>
      </w:r>
      <w:bookmarkEnd w:id="24"/>
      <w:r w:rsidRPr="00903AA2">
        <w:rPr>
          <w:rFonts w:cs="Calibri"/>
          <w:szCs w:val="22"/>
        </w:rPr>
        <w:t>.</w:t>
      </w:r>
    </w:p>
    <w:p w14:paraId="2976C78F" w14:textId="77777777" w:rsidR="00FC009E" w:rsidRPr="00E45D62" w:rsidRDefault="00FC009E"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77777777"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Committee</w:t>
      </w:r>
      <w:r w:rsidRPr="00E45D62">
        <w:rPr>
          <w:rFonts w:cs="Calibri"/>
          <w:szCs w:val="22"/>
        </w:rPr>
        <w:t xml:space="preserve"> – The Board </w:t>
      </w:r>
      <w:r w:rsidR="00D83C03">
        <w:rPr>
          <w:rFonts w:cs="Calibri"/>
          <w:szCs w:val="22"/>
        </w:rPr>
        <w:t>may</w:t>
      </w:r>
      <w:r w:rsidRPr="00E45D62">
        <w:rPr>
          <w:rFonts w:cs="Calibri"/>
          <w:szCs w:val="22"/>
        </w:rPr>
        <w:t xml:space="preserve"> appoint a Nominations Committee. </w:t>
      </w:r>
      <w:r w:rsidR="00D83C03">
        <w:rPr>
          <w:rFonts w:cs="Calibri"/>
          <w:szCs w:val="22"/>
        </w:rPr>
        <w:t xml:space="preserve">If appointed, </w:t>
      </w:r>
      <w:r w:rsidRPr="00E45D62">
        <w:rPr>
          <w:rFonts w:cs="Calibri"/>
          <w:szCs w:val="22"/>
        </w:rPr>
        <w:t>The Nominations Committee will be responsible to solicit and receive nominations for the election of the Directors.</w:t>
      </w:r>
      <w:r w:rsidR="00E45D62" w:rsidRPr="00E45D62">
        <w:rPr>
          <w:rFonts w:cs="Calibri"/>
          <w:szCs w:val="22"/>
        </w:rPr>
        <w:t xml:space="preserve"> </w:t>
      </w:r>
    </w:p>
    <w:p w14:paraId="7003532E" w14:textId="77777777" w:rsidR="000A1CB0" w:rsidRPr="00E45D62" w:rsidRDefault="000A1CB0" w:rsidP="00E45D62">
      <w:pPr>
        <w:contextualSpacing/>
        <w:jc w:val="both"/>
        <w:rPr>
          <w:rFonts w:cs="Calibri"/>
          <w:color w:val="FF0000"/>
          <w:szCs w:val="22"/>
        </w:rPr>
      </w:pPr>
    </w:p>
    <w:p w14:paraId="4A9B0F23" w14:textId="77777777" w:rsidR="00103829"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Nomination</w:t>
      </w:r>
      <w:r w:rsidRPr="00E45D62">
        <w:rPr>
          <w:rFonts w:cs="Calibri"/>
          <w:szCs w:val="22"/>
        </w:rPr>
        <w:t xml:space="preserve"> </w:t>
      </w:r>
      <w:r w:rsidR="00D45E02" w:rsidRPr="00E45D62">
        <w:rPr>
          <w:rFonts w:cs="Calibri"/>
          <w:szCs w:val="22"/>
        </w:rPr>
        <w:t xml:space="preserve">– </w:t>
      </w:r>
      <w:r w:rsidRPr="00E45D62">
        <w:rPr>
          <w:rFonts w:cs="Calibri"/>
          <w:szCs w:val="22"/>
        </w:rPr>
        <w:t>Any nomination of an individual for election as a Director will:</w:t>
      </w:r>
    </w:p>
    <w:p w14:paraId="39A07C45" w14:textId="77777777" w:rsidR="00D52B5D"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Include the written consent of the nominee by signed or electronic signature; </w:t>
      </w:r>
    </w:p>
    <w:p w14:paraId="5CCC32A4" w14:textId="77777777" w:rsidR="00103829" w:rsidRPr="00E45D62" w:rsidRDefault="00D52B5D" w:rsidP="00936221">
      <w:pPr>
        <w:numPr>
          <w:ilvl w:val="0"/>
          <w:numId w:val="25"/>
        </w:numPr>
        <w:tabs>
          <w:tab w:val="num" w:pos="720"/>
        </w:tabs>
        <w:contextualSpacing/>
        <w:jc w:val="both"/>
        <w:rPr>
          <w:rFonts w:cs="Calibri"/>
          <w:szCs w:val="22"/>
        </w:rPr>
      </w:pPr>
      <w:r w:rsidRPr="00E45D62">
        <w:rPr>
          <w:rFonts w:cs="Calibri"/>
          <w:szCs w:val="22"/>
        </w:rPr>
        <w:t>Comply with the procedures established by the Nominations Committee</w:t>
      </w:r>
      <w:r w:rsidR="00D83C03">
        <w:rPr>
          <w:rFonts w:cs="Calibri"/>
          <w:szCs w:val="22"/>
        </w:rPr>
        <w:t xml:space="preserve"> (if appointed)</w:t>
      </w:r>
      <w:r w:rsidRPr="00E45D62">
        <w:rPr>
          <w:rFonts w:cs="Calibri"/>
          <w:szCs w:val="22"/>
        </w:rPr>
        <w:t xml:space="preserve">; </w:t>
      </w:r>
      <w:r w:rsidR="00217986" w:rsidRPr="00E45D62">
        <w:rPr>
          <w:rFonts w:cs="Calibri"/>
          <w:szCs w:val="22"/>
        </w:rPr>
        <w:t>and</w:t>
      </w:r>
    </w:p>
    <w:p w14:paraId="20BF93AC" w14:textId="77777777" w:rsidR="00103829"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Be submitted to the Registered Office of the Corporation </w:t>
      </w:r>
      <w:r w:rsidR="00AB6272">
        <w:rPr>
          <w:rFonts w:cs="Calibri"/>
          <w:szCs w:val="22"/>
        </w:rPr>
        <w:t>ten</w:t>
      </w:r>
      <w:r w:rsidR="0033564E" w:rsidRPr="00E45D62">
        <w:rPr>
          <w:rFonts w:cs="Calibri"/>
          <w:szCs w:val="22"/>
        </w:rPr>
        <w:t xml:space="preserve"> (</w:t>
      </w:r>
      <w:r w:rsidR="00AB6272">
        <w:rPr>
          <w:rFonts w:cs="Calibri"/>
          <w:szCs w:val="22"/>
        </w:rPr>
        <w:t>10</w:t>
      </w:r>
      <w:r w:rsidR="0033564E" w:rsidRPr="00E45D62">
        <w:rPr>
          <w:rFonts w:cs="Calibri"/>
          <w:szCs w:val="22"/>
        </w:rPr>
        <w:t>)</w:t>
      </w:r>
      <w:r w:rsidRPr="00E45D62">
        <w:rPr>
          <w:rFonts w:cs="Calibri"/>
          <w:szCs w:val="22"/>
        </w:rPr>
        <w:t xml:space="preserve"> days prior to the Annual Meeting. This timeline may be extended by Ordinary Resolution of the Board.</w:t>
      </w:r>
    </w:p>
    <w:p w14:paraId="7090FC02" w14:textId="77777777" w:rsidR="008B6BEE" w:rsidRPr="00E45D62" w:rsidRDefault="008B6BEE" w:rsidP="00E45D62">
      <w:pPr>
        <w:contextualSpacing/>
        <w:jc w:val="both"/>
        <w:rPr>
          <w:rFonts w:cs="Calibri"/>
          <w:color w:val="FF0000"/>
          <w:szCs w:val="22"/>
        </w:rPr>
      </w:pPr>
    </w:p>
    <w:p w14:paraId="5223C979" w14:textId="081DA33C"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from the Floor</w:t>
      </w:r>
      <w:r w:rsidRPr="00E45D62">
        <w:rPr>
          <w:rFonts w:cs="Calibri"/>
          <w:szCs w:val="22"/>
        </w:rPr>
        <w:t xml:space="preserve"> – </w:t>
      </w:r>
      <w:r w:rsidR="00021755" w:rsidRPr="00021755">
        <w:rPr>
          <w:rFonts w:cs="Calibri"/>
          <w:szCs w:val="22"/>
        </w:rPr>
        <w:t>An individual will be permitted to be nominated from the floor at a meeting of the Members. Such nomination will require a nominator and seconder from the voting Members present and will also require the attendance at the meeting and verbal or written acceptance of the nomination by the individual</w:t>
      </w:r>
      <w:r w:rsidRPr="00E45D62">
        <w:rPr>
          <w:rFonts w:cs="Calibri"/>
          <w:szCs w:val="22"/>
        </w:rPr>
        <w:t>.</w:t>
      </w:r>
    </w:p>
    <w:p w14:paraId="41F50FA2" w14:textId="77777777" w:rsidR="00D52B5D" w:rsidRPr="00E45D62" w:rsidRDefault="00D52B5D" w:rsidP="00E45D62">
      <w:pPr>
        <w:contextualSpacing/>
        <w:jc w:val="both"/>
        <w:rPr>
          <w:rFonts w:cs="Calibri"/>
          <w:szCs w:val="22"/>
        </w:rPr>
      </w:pPr>
    </w:p>
    <w:p w14:paraId="71658A2C" w14:textId="77777777" w:rsidR="00D52B5D" w:rsidRPr="00E45D62" w:rsidRDefault="00D52B5D" w:rsidP="00936221">
      <w:pPr>
        <w:numPr>
          <w:ilvl w:val="1"/>
          <w:numId w:val="13"/>
        </w:numPr>
        <w:tabs>
          <w:tab w:val="num" w:pos="720"/>
        </w:tabs>
        <w:ind w:left="0" w:firstLine="0"/>
        <w:contextualSpacing/>
        <w:jc w:val="both"/>
        <w:rPr>
          <w:rFonts w:cs="Calibri"/>
          <w:szCs w:val="22"/>
        </w:rPr>
      </w:pPr>
      <w:r w:rsidRPr="00E45D62">
        <w:rPr>
          <w:rFonts w:cs="Calibri"/>
          <w:szCs w:val="22"/>
          <w:u w:val="single"/>
        </w:rPr>
        <w:t>Circulation of Nominations</w:t>
      </w:r>
      <w:r w:rsidRPr="00E45D62">
        <w:rPr>
          <w:rFonts w:cs="Calibri"/>
          <w:szCs w:val="22"/>
        </w:rPr>
        <w:t xml:space="preserve"> </w:t>
      </w:r>
      <w:r w:rsidR="00D45E02" w:rsidRPr="00E45D62">
        <w:rPr>
          <w:rFonts w:cs="Calibri"/>
          <w:szCs w:val="22"/>
        </w:rPr>
        <w:t xml:space="preserve">– </w:t>
      </w:r>
      <w:r w:rsidRPr="00E45D62">
        <w:rPr>
          <w:rFonts w:cs="Calibri"/>
          <w:szCs w:val="22"/>
        </w:rPr>
        <w:t>Valid nominations will be circulated to Members at the Annual Meeting prior to the elections.</w:t>
      </w:r>
    </w:p>
    <w:p w14:paraId="5F72AF65" w14:textId="77777777" w:rsidR="00D52B5D" w:rsidRPr="00E45D62" w:rsidRDefault="00D52B5D" w:rsidP="00E45D62">
      <w:pPr>
        <w:contextualSpacing/>
        <w:jc w:val="both"/>
        <w:rPr>
          <w:rFonts w:cs="Calibri"/>
          <w:color w:val="FF0000"/>
          <w:szCs w:val="22"/>
        </w:rPr>
      </w:pPr>
    </w:p>
    <w:p w14:paraId="4DBFA7CF" w14:textId="77777777" w:rsidR="00BA6570" w:rsidRPr="00D83C03" w:rsidRDefault="00BA6570" w:rsidP="00936221">
      <w:pPr>
        <w:numPr>
          <w:ilvl w:val="1"/>
          <w:numId w:val="13"/>
        </w:numPr>
        <w:ind w:left="0" w:firstLine="0"/>
        <w:contextualSpacing/>
        <w:jc w:val="both"/>
        <w:rPr>
          <w:rFonts w:cs="Calibri"/>
          <w:szCs w:val="22"/>
          <w:lang w:val="en-CA"/>
        </w:rPr>
      </w:pPr>
      <w:bookmarkStart w:id="25" w:name="_Hlk30077890"/>
      <w:r w:rsidRPr="00D83C03">
        <w:rPr>
          <w:rFonts w:cs="Calibri"/>
          <w:szCs w:val="22"/>
          <w:u w:val="single"/>
          <w:lang w:val="en-CA"/>
        </w:rPr>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25"/>
      <w:r w:rsidRPr="00D83C03">
        <w:rPr>
          <w:rFonts w:cs="Calibri"/>
          <w:szCs w:val="22"/>
          <w:lang w:val="en-CA"/>
        </w:rPr>
        <w:t>.</w:t>
      </w:r>
    </w:p>
    <w:p w14:paraId="4C957C2D" w14:textId="77777777" w:rsidR="00BA6570" w:rsidRPr="00E45D62" w:rsidRDefault="00BA6570" w:rsidP="00E45D62">
      <w:pPr>
        <w:pStyle w:val="ListParagraph"/>
        <w:contextualSpacing/>
        <w:rPr>
          <w:rFonts w:cs="Calibri"/>
          <w:color w:val="FF0000"/>
          <w:szCs w:val="22"/>
          <w:u w:val="single"/>
        </w:rPr>
      </w:pPr>
    </w:p>
    <w:p w14:paraId="1DC9AB3B" w14:textId="17540287" w:rsidR="00341993" w:rsidRPr="00E45D62" w:rsidRDefault="00903AA2" w:rsidP="00936221">
      <w:pPr>
        <w:numPr>
          <w:ilvl w:val="1"/>
          <w:numId w:val="13"/>
        </w:numPr>
        <w:ind w:left="0" w:firstLine="0"/>
        <w:contextualSpacing/>
        <w:jc w:val="both"/>
        <w:rPr>
          <w:rFonts w:cs="Calibri"/>
          <w:color w:val="FF0000"/>
          <w:szCs w:val="22"/>
        </w:rPr>
      </w:pPr>
      <w:r>
        <w:rPr>
          <w:rFonts w:cs="Calibri"/>
          <w:color w:val="FF0000"/>
          <w:szCs w:val="22"/>
          <w:u w:val="single"/>
        </w:rPr>
        <w:t xml:space="preserve">First </w:t>
      </w:r>
      <w:r w:rsidR="00341993" w:rsidRPr="00E45D62">
        <w:rPr>
          <w:rFonts w:cs="Calibri"/>
          <w:color w:val="FF0000"/>
          <w:szCs w:val="22"/>
          <w:u w:val="single"/>
        </w:rPr>
        <w:t>Election</w:t>
      </w:r>
      <w:r w:rsidR="00341993" w:rsidRPr="00E45D62">
        <w:rPr>
          <w:rFonts w:cs="Calibri"/>
          <w:color w:val="FF0000"/>
          <w:szCs w:val="22"/>
        </w:rPr>
        <w:t xml:space="preserve"> – </w:t>
      </w:r>
      <w:r>
        <w:rPr>
          <w:rFonts w:cs="Calibri"/>
          <w:color w:val="FF0000"/>
          <w:szCs w:val="22"/>
        </w:rPr>
        <w:t>At the Corporation’s first annual meeting at which Directors a</w:t>
      </w:r>
      <w:r w:rsidR="006E68F9">
        <w:rPr>
          <w:rFonts w:cs="Calibri"/>
          <w:color w:val="FF0000"/>
          <w:szCs w:val="22"/>
        </w:rPr>
        <w:t>re</w:t>
      </w:r>
      <w:r>
        <w:rPr>
          <w:rFonts w:cs="Calibri"/>
          <w:color w:val="FF0000"/>
          <w:szCs w:val="22"/>
        </w:rPr>
        <w:t xml:space="preserve"> elected, Directors will be elected as follows</w:t>
      </w:r>
      <w:r w:rsidR="0033564E" w:rsidRPr="00E45D62">
        <w:rPr>
          <w:rFonts w:cs="Calibri"/>
          <w:color w:val="FF0000"/>
          <w:szCs w:val="22"/>
        </w:rPr>
        <w:t>:</w:t>
      </w:r>
    </w:p>
    <w:p w14:paraId="5CBACAF4" w14:textId="20DECAFF"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0033564E" w:rsidRPr="00E45D62">
        <w:rPr>
          <w:rFonts w:cs="Calibri"/>
          <w:color w:val="FF0000"/>
          <w:szCs w:val="22"/>
          <w:u w:val="single"/>
        </w:rPr>
        <w:t xml:space="preserve"> </w:t>
      </w:r>
      <w:r w:rsidR="007E7B40">
        <w:rPr>
          <w:rFonts w:cs="Calibri"/>
          <w:color w:val="FF0000"/>
          <w:szCs w:val="22"/>
          <w:u w:val="single"/>
        </w:rPr>
        <w:t>four</w:t>
      </w:r>
      <w:r w:rsidR="0033564E" w:rsidRPr="00E45D62">
        <w:rPr>
          <w:rFonts w:cs="Calibri"/>
          <w:color w:val="FF0000"/>
          <w:szCs w:val="22"/>
          <w:u w:val="single"/>
        </w:rPr>
        <w:t xml:space="preserve"> (</w:t>
      </w:r>
      <w:r w:rsidR="007E7B40">
        <w:rPr>
          <w:rFonts w:cs="Calibri"/>
          <w:color w:val="FF0000"/>
          <w:szCs w:val="22"/>
          <w:u w:val="single"/>
        </w:rPr>
        <w:t>4</w:t>
      </w:r>
      <w:r w:rsidR="0033564E" w:rsidRPr="00E45D62">
        <w:rPr>
          <w:rFonts w:cs="Calibri"/>
          <w:color w:val="FF0000"/>
          <w:szCs w:val="22"/>
          <w:u w:val="single"/>
        </w:rPr>
        <w:t xml:space="preserve">) </w:t>
      </w:r>
      <w:r>
        <w:rPr>
          <w:rFonts w:cs="Calibri"/>
          <w:color w:val="FF0000"/>
          <w:szCs w:val="22"/>
          <w:u w:val="single"/>
        </w:rPr>
        <w:t xml:space="preserve">and five (5) </w:t>
      </w:r>
      <w:r w:rsidR="0033564E" w:rsidRPr="00E45D62">
        <w:rPr>
          <w:rFonts w:cs="Calibri"/>
          <w:color w:val="FF0000"/>
          <w:szCs w:val="22"/>
          <w:u w:val="single"/>
        </w:rPr>
        <w:t>Directors-at-Large</w:t>
      </w:r>
      <w:r w:rsidR="00AA7D6C" w:rsidRPr="00E45D62">
        <w:rPr>
          <w:rFonts w:cs="Calibri"/>
          <w:color w:val="FF0000"/>
          <w:szCs w:val="22"/>
        </w:rPr>
        <w:t xml:space="preserve"> will be elected </w:t>
      </w:r>
      <w:r>
        <w:rPr>
          <w:rFonts w:cs="Calibri"/>
          <w:color w:val="FF0000"/>
          <w:szCs w:val="22"/>
        </w:rPr>
        <w:t>for a one (1) or two (2) year term, as determined by the Corporation’s first Directors</w:t>
      </w:r>
      <w:r w:rsidR="0033564E" w:rsidRPr="00E45D62">
        <w:rPr>
          <w:rFonts w:cs="Calibri"/>
          <w:color w:val="FF0000"/>
          <w:szCs w:val="22"/>
        </w:rPr>
        <w:t>.</w:t>
      </w:r>
    </w:p>
    <w:p w14:paraId="0508C84A" w14:textId="49E776CB"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Pr="00E45D62">
        <w:rPr>
          <w:rFonts w:cs="Calibri"/>
          <w:color w:val="FF0000"/>
          <w:szCs w:val="22"/>
          <w:u w:val="single"/>
        </w:rPr>
        <w:t xml:space="preserve"> </w:t>
      </w:r>
      <w:r w:rsidR="007E7B40">
        <w:rPr>
          <w:rFonts w:cs="Calibri"/>
          <w:color w:val="FF0000"/>
          <w:szCs w:val="22"/>
          <w:u w:val="single"/>
        </w:rPr>
        <w:t>three</w:t>
      </w:r>
      <w:r w:rsidRPr="00E45D62">
        <w:rPr>
          <w:rFonts w:cs="Calibri"/>
          <w:color w:val="FF0000"/>
          <w:szCs w:val="22"/>
          <w:u w:val="single"/>
        </w:rPr>
        <w:t xml:space="preserve"> (</w:t>
      </w:r>
      <w:r w:rsidR="007E7B40">
        <w:rPr>
          <w:rFonts w:cs="Calibri"/>
          <w:color w:val="FF0000"/>
          <w:szCs w:val="22"/>
          <w:u w:val="single"/>
        </w:rPr>
        <w:t>3</w:t>
      </w:r>
      <w:r w:rsidRPr="00E45D62">
        <w:rPr>
          <w:rFonts w:cs="Calibri"/>
          <w:color w:val="FF0000"/>
          <w:szCs w:val="22"/>
          <w:u w:val="single"/>
        </w:rPr>
        <w:t xml:space="preserve">) </w:t>
      </w:r>
      <w:r>
        <w:rPr>
          <w:rFonts w:cs="Calibri"/>
          <w:color w:val="FF0000"/>
          <w:szCs w:val="22"/>
          <w:u w:val="single"/>
        </w:rPr>
        <w:t xml:space="preserve">and four (4) </w:t>
      </w:r>
      <w:r w:rsidRPr="00E45D62">
        <w:rPr>
          <w:rFonts w:cs="Calibri"/>
          <w:color w:val="FF0000"/>
          <w:szCs w:val="22"/>
          <w:u w:val="single"/>
        </w:rPr>
        <w:t>Directors-at-Large</w:t>
      </w:r>
      <w:r w:rsidRPr="00E45D62">
        <w:rPr>
          <w:rFonts w:cs="Calibri"/>
          <w:color w:val="FF0000"/>
          <w:szCs w:val="22"/>
        </w:rPr>
        <w:t xml:space="preserve"> will be elected </w:t>
      </w:r>
      <w:r>
        <w:rPr>
          <w:rFonts w:cs="Calibri"/>
          <w:color w:val="FF0000"/>
          <w:szCs w:val="22"/>
        </w:rPr>
        <w:t>for a two (2) or three (3) year term, as determined by the Corporation’s first Directors</w:t>
      </w:r>
      <w:r w:rsidR="00AA7D6C" w:rsidRPr="00E45D62">
        <w:rPr>
          <w:rFonts w:cs="Calibri"/>
          <w:color w:val="FF0000"/>
          <w:szCs w:val="22"/>
        </w:rPr>
        <w:t>.</w:t>
      </w:r>
    </w:p>
    <w:p w14:paraId="3CF86399" w14:textId="77777777" w:rsidR="00AA7D6C" w:rsidRPr="00E45D62" w:rsidRDefault="00AA7D6C" w:rsidP="00E45D62">
      <w:pPr>
        <w:ind w:left="1080"/>
        <w:contextualSpacing/>
        <w:jc w:val="both"/>
        <w:rPr>
          <w:rFonts w:cs="Calibri"/>
          <w:color w:val="FF0000"/>
          <w:szCs w:val="22"/>
        </w:rPr>
      </w:pPr>
    </w:p>
    <w:p w14:paraId="2011BE93" w14:textId="77777777" w:rsidR="007B58DD"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Elections</w:t>
      </w:r>
      <w:r w:rsidR="007B58DD" w:rsidRPr="00E45D62">
        <w:rPr>
          <w:rFonts w:cs="Calibri"/>
          <w:szCs w:val="22"/>
        </w:rPr>
        <w:t xml:space="preserve"> – </w:t>
      </w:r>
      <w:bookmarkStart w:id="26" w:name="_Hlk65185132"/>
      <w:r w:rsidR="00FC009E" w:rsidRPr="00E45D62">
        <w:rPr>
          <w:rFonts w:cs="Calibri"/>
          <w:szCs w:val="22"/>
        </w:rPr>
        <w:t>Elections for each non-Director-at-Large position will be decided by Ordinary Resolution of the Members in accordance with the following</w:t>
      </w:r>
      <w:bookmarkEnd w:id="26"/>
      <w:r w:rsidR="00FC009E" w:rsidRPr="00E45D62">
        <w:rPr>
          <w:rFonts w:cs="Calibri"/>
          <w:szCs w:val="22"/>
        </w:rPr>
        <w:t>:</w:t>
      </w:r>
    </w:p>
    <w:p w14:paraId="63C8C6A5" w14:textId="77777777" w:rsidR="007B58DD" w:rsidRPr="00E45D62" w:rsidRDefault="007B58DD" w:rsidP="00E45D62">
      <w:pPr>
        <w:numPr>
          <w:ilvl w:val="0"/>
          <w:numId w:val="9"/>
        </w:numPr>
        <w:tabs>
          <w:tab w:val="num" w:pos="720"/>
        </w:tabs>
        <w:contextualSpacing/>
        <w:jc w:val="both"/>
        <w:rPr>
          <w:rFonts w:cs="Calibri"/>
          <w:szCs w:val="22"/>
        </w:rPr>
      </w:pPr>
      <w:r w:rsidRPr="00E45D62">
        <w:rPr>
          <w:rFonts w:cs="Calibri"/>
          <w:szCs w:val="22"/>
          <w:u w:val="single"/>
        </w:rPr>
        <w:t>One Valid Nomination</w:t>
      </w:r>
      <w:r w:rsidRPr="00E45D62">
        <w:rPr>
          <w:rFonts w:cs="Calibri"/>
          <w:szCs w:val="22"/>
        </w:rPr>
        <w:t xml:space="preserve"> – Winner </w:t>
      </w:r>
      <w:r w:rsidR="00BA6570" w:rsidRPr="00E45D62">
        <w:rPr>
          <w:rFonts w:cs="Calibri"/>
          <w:szCs w:val="22"/>
        </w:rPr>
        <w:t>elected</w:t>
      </w:r>
      <w:r w:rsidRPr="00E45D62">
        <w:rPr>
          <w:rFonts w:cs="Calibri"/>
          <w:szCs w:val="22"/>
        </w:rPr>
        <w:t xml:space="preserve"> by </w:t>
      </w:r>
      <w:r w:rsidR="000E2540" w:rsidRPr="00E45D62">
        <w:rPr>
          <w:rFonts w:cs="Calibri"/>
          <w:szCs w:val="22"/>
        </w:rPr>
        <w:t>Ordinary Resolution</w:t>
      </w:r>
      <w:r w:rsidRPr="00E45D62">
        <w:rPr>
          <w:rFonts w:cs="Calibri"/>
          <w:szCs w:val="22"/>
        </w:rPr>
        <w:t>.</w:t>
      </w:r>
    </w:p>
    <w:p w14:paraId="28799F74" w14:textId="77777777" w:rsidR="008F5AB4" w:rsidRPr="00E45D62" w:rsidRDefault="007B58DD" w:rsidP="00E45D62">
      <w:pPr>
        <w:numPr>
          <w:ilvl w:val="0"/>
          <w:numId w:val="9"/>
        </w:numPr>
        <w:contextualSpacing/>
        <w:jc w:val="both"/>
        <w:rPr>
          <w:rFonts w:cs="Calibri"/>
          <w:color w:val="FF0000"/>
          <w:szCs w:val="22"/>
        </w:rPr>
      </w:pPr>
      <w:r w:rsidRPr="00E45D62">
        <w:rPr>
          <w:rFonts w:cs="Calibri"/>
          <w:szCs w:val="22"/>
          <w:u w:val="single"/>
        </w:rPr>
        <w:t>Two or More Valid Nominations</w:t>
      </w:r>
      <w:r w:rsidRPr="00E45D62">
        <w:rPr>
          <w:rFonts w:cs="Calibri"/>
          <w:szCs w:val="22"/>
        </w:rPr>
        <w:t xml:space="preserve"> – </w:t>
      </w:r>
      <w:r w:rsidR="008669A6" w:rsidRPr="00E45D62">
        <w:rPr>
          <w:rFonts w:cs="Calibri"/>
          <w:szCs w:val="22"/>
        </w:rPr>
        <w:t>The nominee(s)</w:t>
      </w:r>
      <w:r w:rsidRPr="00E45D62">
        <w:rPr>
          <w:rFonts w:cs="Calibri"/>
          <w:szCs w:val="22"/>
        </w:rPr>
        <w:t xml:space="preserve"> receiving the greatest number of votes</w:t>
      </w:r>
      <w:r w:rsidR="008669A6" w:rsidRPr="00E45D62">
        <w:rPr>
          <w:rFonts w:cs="Calibri"/>
          <w:szCs w:val="22"/>
        </w:rPr>
        <w:t xml:space="preserve"> will be elected</w:t>
      </w:r>
      <w:r w:rsidRPr="00E45D62">
        <w:rPr>
          <w:rFonts w:cs="Calibri"/>
          <w:szCs w:val="22"/>
        </w:rPr>
        <w:t>.</w:t>
      </w:r>
      <w:r w:rsidR="009A5797" w:rsidRPr="00E45D62">
        <w:rPr>
          <w:rFonts w:cs="Calibri"/>
          <w:szCs w:val="22"/>
        </w:rPr>
        <w:t xml:space="preserve"> </w:t>
      </w:r>
      <w:bookmarkStart w:id="27" w:name="_Hlk51885203"/>
      <w:r w:rsidRPr="00E45D62">
        <w:rPr>
          <w:rFonts w:cs="Calibri"/>
          <w:szCs w:val="22"/>
        </w:rPr>
        <w:t xml:space="preserve">In the case of a tie, the nominee receiving the fewest votes will be deleted from the list of nominees and a second vote will be conducted. If there continues to be a tie and more </w:t>
      </w:r>
      <w:r w:rsidR="008669A6" w:rsidRPr="00E45D62">
        <w:rPr>
          <w:rFonts w:cs="Calibri"/>
          <w:szCs w:val="22"/>
        </w:rPr>
        <w:t>nominees than positions</w:t>
      </w:r>
      <w:r w:rsidRPr="00E45D62">
        <w:rPr>
          <w:rFonts w:cs="Calibri"/>
          <w:szCs w:val="22"/>
        </w:rPr>
        <w:t xml:space="preserve">, the nominee receiving the fewest votes will be deleted from the list of nominees until </w:t>
      </w:r>
      <w:r w:rsidR="008669A6" w:rsidRPr="00E45D62">
        <w:rPr>
          <w:rFonts w:cs="Calibri"/>
          <w:szCs w:val="22"/>
        </w:rPr>
        <w:t xml:space="preserve">there remains the appropriate number of </w:t>
      </w:r>
      <w:r w:rsidRPr="00E45D62">
        <w:rPr>
          <w:rFonts w:cs="Calibri"/>
          <w:szCs w:val="22"/>
        </w:rPr>
        <w:t>nominees</w:t>
      </w:r>
      <w:r w:rsidR="008669A6" w:rsidRPr="00E45D62">
        <w:rPr>
          <w:rFonts w:cs="Calibri"/>
          <w:szCs w:val="22"/>
        </w:rPr>
        <w:t xml:space="preserve"> for the position(s)</w:t>
      </w:r>
      <w:r w:rsidRPr="00E45D62">
        <w:rPr>
          <w:rFonts w:cs="Calibri"/>
          <w:szCs w:val="22"/>
        </w:rPr>
        <w:t xml:space="preserve"> or </w:t>
      </w:r>
      <w:r w:rsidR="008669A6" w:rsidRPr="00E45D62">
        <w:rPr>
          <w:rFonts w:cs="Calibri"/>
          <w:szCs w:val="22"/>
        </w:rPr>
        <w:t xml:space="preserve">until </w:t>
      </w:r>
      <w:r w:rsidRPr="00E45D62">
        <w:rPr>
          <w:rFonts w:cs="Calibri"/>
          <w:szCs w:val="22"/>
        </w:rPr>
        <w:t xml:space="preserve">a winner is declared. </w:t>
      </w:r>
      <w:r w:rsidR="008669A6" w:rsidRPr="00E45D62">
        <w:rPr>
          <w:rFonts w:cs="Calibri"/>
          <w:szCs w:val="22"/>
        </w:rPr>
        <w:t>If there continues to be a tie then the winner(s) will be declared by Ordinary Resolution of the Board</w:t>
      </w:r>
      <w:bookmarkEnd w:id="27"/>
      <w:r w:rsidR="008669A6" w:rsidRPr="00E45D62">
        <w:rPr>
          <w:rFonts w:cs="Calibri"/>
          <w:szCs w:val="22"/>
        </w:rPr>
        <w:t>.</w:t>
      </w:r>
    </w:p>
    <w:p w14:paraId="5CE6F41D" w14:textId="77777777" w:rsidR="007B58DD" w:rsidRPr="00E45D62" w:rsidRDefault="007B58DD" w:rsidP="00E45D62">
      <w:pPr>
        <w:tabs>
          <w:tab w:val="num" w:pos="720"/>
        </w:tabs>
        <w:ind w:left="720"/>
        <w:contextualSpacing/>
        <w:jc w:val="both"/>
        <w:rPr>
          <w:rFonts w:cs="Calibri"/>
          <w:color w:val="FF0000"/>
          <w:szCs w:val="22"/>
        </w:rPr>
      </w:pPr>
    </w:p>
    <w:p w14:paraId="232FE79C" w14:textId="77777777" w:rsidR="00FC009E" w:rsidRPr="00E45D62" w:rsidRDefault="00FC009E"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28" w:name="_Hlk65185139"/>
      <w:r w:rsidRPr="00E45D62">
        <w:rPr>
          <w:rFonts w:cs="Calibri"/>
          <w:szCs w:val="22"/>
        </w:rPr>
        <w:t>Elections for Director</w:t>
      </w:r>
      <w:r w:rsidRPr="00E45D62">
        <w:rPr>
          <w:rFonts w:cs="Calibri"/>
          <w:szCs w:val="22"/>
          <w:lang w:val="en-US"/>
        </w:rPr>
        <w:t xml:space="preserve">-at-Large </w:t>
      </w:r>
      <w:r w:rsidRPr="00E45D62">
        <w:rPr>
          <w:rFonts w:cs="Calibri"/>
          <w:szCs w:val="22"/>
        </w:rPr>
        <w:t>position</w:t>
      </w:r>
      <w:r w:rsidRPr="00E45D62">
        <w:rPr>
          <w:rFonts w:cs="Calibri"/>
          <w:szCs w:val="22"/>
          <w:lang w:val="en-US"/>
        </w:rPr>
        <w:t>s</w:t>
      </w:r>
      <w:r w:rsidRPr="00E45D62">
        <w:rPr>
          <w:rFonts w:cs="Calibri"/>
          <w:szCs w:val="22"/>
        </w:rPr>
        <w:t xml:space="preserve"> will be decided by </w:t>
      </w:r>
      <w:r w:rsidRPr="00E45D62">
        <w:rPr>
          <w:rFonts w:cs="Calibri"/>
          <w:szCs w:val="22"/>
          <w:lang w:val="en-US"/>
        </w:rPr>
        <w:t xml:space="preserve">Ordinary Resolution </w:t>
      </w:r>
      <w:r w:rsidRPr="00E45D62">
        <w:rPr>
          <w:rFonts w:cs="Calibri"/>
          <w:szCs w:val="22"/>
        </w:rPr>
        <w:t>of the Members in accordance with the following</w:t>
      </w:r>
      <w:bookmarkEnd w:id="28"/>
      <w:r w:rsidRPr="00E45D62">
        <w:rPr>
          <w:rFonts w:cs="Calibri"/>
          <w:szCs w:val="22"/>
        </w:rPr>
        <w:t>:</w:t>
      </w:r>
    </w:p>
    <w:p w14:paraId="7FD514CC" w14:textId="77777777"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rPr>
      </w:pPr>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0164885B"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r w:rsidR="00AF6550" w:rsidRPr="00E45D62">
        <w:rPr>
          <w:rFonts w:cs="Calibri"/>
          <w:szCs w:val="22"/>
          <w:lang w:val="en-CA"/>
        </w:rPr>
        <w:t xml:space="preserve"> If the second vote is also a tie, the Board will declare a winner by Ordinary Resolution.</w:t>
      </w:r>
    </w:p>
    <w:p w14:paraId="0D477A31" w14:textId="77777777" w:rsidR="00FC009E" w:rsidRPr="007E7B40" w:rsidRDefault="00FC009E" w:rsidP="00E45D62">
      <w:pPr>
        <w:pStyle w:val="BodyText2"/>
        <w:spacing w:after="0" w:line="240" w:lineRule="auto"/>
        <w:contextualSpacing/>
        <w:jc w:val="both"/>
        <w:rPr>
          <w:rFonts w:cs="Calibri"/>
          <w:szCs w:val="22"/>
        </w:rPr>
      </w:pPr>
    </w:p>
    <w:p w14:paraId="0A2751D1" w14:textId="77777777" w:rsidR="000158AA" w:rsidRPr="007E7B40" w:rsidRDefault="000158AA" w:rsidP="00936221">
      <w:pPr>
        <w:pStyle w:val="BodyText2"/>
        <w:numPr>
          <w:ilvl w:val="1"/>
          <w:numId w:val="13"/>
        </w:numPr>
        <w:spacing w:after="0" w:line="240" w:lineRule="auto"/>
        <w:ind w:left="0" w:firstLine="0"/>
        <w:contextualSpacing/>
        <w:jc w:val="both"/>
        <w:rPr>
          <w:rFonts w:cs="Calibri"/>
          <w:szCs w:val="22"/>
        </w:rPr>
      </w:pPr>
      <w:r w:rsidRPr="007E7B40">
        <w:rPr>
          <w:rFonts w:cs="Calibri"/>
          <w:szCs w:val="22"/>
          <w:u w:val="single"/>
          <w:lang w:val="en-US"/>
        </w:rPr>
        <w:t>Post-Election Eligibility</w:t>
      </w:r>
      <w:r w:rsidRPr="007E7B40">
        <w:rPr>
          <w:rFonts w:cs="Calibri"/>
          <w:szCs w:val="22"/>
          <w:lang w:val="en-US"/>
        </w:rPr>
        <w:t xml:space="preserve"> – An elected Director who does not meet the eligibility requirements for election as Director will have fourteen (14) days to become eligible for the position or will be removed as a Director of the Corporation.</w:t>
      </w:r>
    </w:p>
    <w:p w14:paraId="217A7241" w14:textId="77777777" w:rsidR="000158AA" w:rsidRPr="000158AA" w:rsidRDefault="000158AA" w:rsidP="000158AA">
      <w:pPr>
        <w:pStyle w:val="BodyText2"/>
        <w:spacing w:after="0" w:line="240" w:lineRule="auto"/>
        <w:contextualSpacing/>
        <w:jc w:val="both"/>
        <w:rPr>
          <w:rFonts w:cs="Calibri"/>
          <w:szCs w:val="22"/>
        </w:rPr>
      </w:pPr>
    </w:p>
    <w:p w14:paraId="717DEB59" w14:textId="29D8260A" w:rsidR="00874D7D" w:rsidRDefault="007B58DD"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903AA2">
        <w:rPr>
          <w:rFonts w:cs="Calibri"/>
          <w:color w:val="FF0000"/>
          <w:szCs w:val="22"/>
          <w:lang w:val="en-US"/>
        </w:rPr>
        <w:t xml:space="preserve">[two (2) years </w:t>
      </w:r>
      <w:r w:rsidR="00903AA2" w:rsidRPr="007E7B40">
        <w:rPr>
          <w:rFonts w:cs="Calibri"/>
          <w:b/>
          <w:bCs/>
          <w:color w:val="FF0000"/>
          <w:szCs w:val="22"/>
          <w:highlight w:val="yellow"/>
          <w:lang w:val="en-US"/>
        </w:rPr>
        <w:t>OR</w:t>
      </w:r>
      <w:r w:rsidR="00903AA2">
        <w:rPr>
          <w:rFonts w:cs="Calibri"/>
          <w:color w:val="FF0000"/>
          <w:szCs w:val="22"/>
          <w:lang w:val="en-US"/>
        </w:rPr>
        <w:t xml:space="preserve"> three (3) years]</w:t>
      </w:r>
      <w:r w:rsidR="00DD1444" w:rsidRPr="00E45D62">
        <w:rPr>
          <w:rFonts w:cs="Calibri"/>
          <w:szCs w:val="22"/>
        </w:rPr>
        <w:t xml:space="preserve"> </w:t>
      </w:r>
      <w:r w:rsidRPr="00E45D62">
        <w:rPr>
          <w:rFonts w:cs="Calibri"/>
          <w:szCs w:val="22"/>
        </w:rPr>
        <w:t xml:space="preserve">and will hold office </w:t>
      </w:r>
      <w:r w:rsidRPr="007E7B40">
        <w:rPr>
          <w:rFonts w:cs="Calibri"/>
          <w:szCs w:val="22"/>
        </w:rPr>
        <w:t xml:space="preserve">until </w:t>
      </w:r>
      <w:r w:rsidR="00285B23" w:rsidRPr="007E7B40">
        <w:rPr>
          <w:rFonts w:cs="Calibri"/>
          <w:szCs w:val="22"/>
          <w:lang w:val="en-US"/>
        </w:rPr>
        <w:t xml:space="preserve">they or </w:t>
      </w:r>
      <w:r w:rsidRPr="007E7B40">
        <w:rPr>
          <w:rFonts w:cs="Calibri"/>
          <w:szCs w:val="22"/>
        </w:rPr>
        <w:t xml:space="preserve">their successors have been duly elected in accordance with these </w:t>
      </w:r>
      <w:r w:rsidR="0008708F" w:rsidRPr="007E7B40">
        <w:rPr>
          <w:rFonts w:cs="Calibri"/>
          <w:szCs w:val="22"/>
        </w:rPr>
        <w:t>By-laws</w:t>
      </w:r>
      <w:r w:rsidRPr="007E7B40">
        <w:rPr>
          <w:rFonts w:cs="Calibri"/>
          <w:szCs w:val="22"/>
        </w:rPr>
        <w:t xml:space="preserve">, unless they resign, </w:t>
      </w:r>
      <w:r w:rsidR="00297C0C" w:rsidRPr="007E7B40">
        <w:rPr>
          <w:rFonts w:cs="Calibri"/>
          <w:szCs w:val="22"/>
          <w:lang w:val="en-US"/>
        </w:rPr>
        <w:t xml:space="preserve">or </w:t>
      </w:r>
      <w:r w:rsidRPr="007E7B40">
        <w:rPr>
          <w:rFonts w:cs="Calibri"/>
          <w:szCs w:val="22"/>
        </w:rPr>
        <w:t>are remove</w:t>
      </w:r>
      <w:r w:rsidR="00103829" w:rsidRPr="007E7B40">
        <w:rPr>
          <w:rFonts w:cs="Calibri"/>
          <w:szCs w:val="22"/>
        </w:rPr>
        <w:t>d</w:t>
      </w:r>
      <w:r w:rsidR="00103829" w:rsidRPr="00E45D62">
        <w:rPr>
          <w:rFonts w:cs="Calibri"/>
          <w:szCs w:val="22"/>
        </w:rPr>
        <w:t xml:space="preserve"> from or vacate their office. </w:t>
      </w:r>
    </w:p>
    <w:p w14:paraId="4B9A3805" w14:textId="77777777" w:rsidR="00486002" w:rsidRDefault="00486002" w:rsidP="00486002">
      <w:pPr>
        <w:pStyle w:val="ListParagraph"/>
        <w:rPr>
          <w:rFonts w:cs="Calibri"/>
          <w:szCs w:val="22"/>
        </w:rPr>
      </w:pPr>
    </w:p>
    <w:p w14:paraId="411E89D3" w14:textId="0382E14D" w:rsidR="00486002" w:rsidRPr="007E7B40" w:rsidRDefault="00486002" w:rsidP="00936221">
      <w:pPr>
        <w:pStyle w:val="BodyText2"/>
        <w:numPr>
          <w:ilvl w:val="1"/>
          <w:numId w:val="13"/>
        </w:numPr>
        <w:spacing w:after="0" w:line="240" w:lineRule="auto"/>
        <w:ind w:left="0" w:firstLine="0"/>
        <w:contextualSpacing/>
        <w:jc w:val="both"/>
        <w:rPr>
          <w:rFonts w:cs="Calibri"/>
          <w:szCs w:val="22"/>
        </w:rPr>
      </w:pPr>
      <w:bookmarkStart w:id="29" w:name="_Hlk93681954"/>
      <w:r w:rsidRPr="007E7B40">
        <w:rPr>
          <w:rFonts w:cs="Calibri"/>
          <w:szCs w:val="22"/>
          <w:u w:val="single"/>
          <w:lang w:val="en-US"/>
        </w:rPr>
        <w:t>Director Consent</w:t>
      </w:r>
      <w:r w:rsidRPr="007E7B40">
        <w:rPr>
          <w:rFonts w:cs="Calibri"/>
          <w:szCs w:val="22"/>
          <w:lang w:val="en-US"/>
        </w:rPr>
        <w:t xml:space="preserve"> – An individual who is elected or appointed to be a Director must consent in writing to hold office as a Director before or within ten (10) days of their election or appointment. Any individual who does not provide consent within the time limit is not a Director and is deemed not to have been elected or appointed to hold office as a Director. The requirement to consent does not apply to a Director who is re-elected or reappointed when there has been no break in their term of office</w:t>
      </w:r>
      <w:bookmarkEnd w:id="29"/>
      <w:r w:rsidRPr="007E7B40">
        <w:rPr>
          <w:rFonts w:cs="Calibri"/>
          <w:szCs w:val="22"/>
          <w:lang w:val="en-US"/>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77777777" w:rsidR="00261891" w:rsidRPr="00E45D62" w:rsidRDefault="00261891"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Corporation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77777777" w:rsidR="00261891" w:rsidRPr="00E45D62" w:rsidRDefault="00261891"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Vacate Office</w:t>
      </w:r>
      <w:r w:rsidRPr="00E45D62">
        <w:rPr>
          <w:rFonts w:cs="Calibri"/>
          <w:szCs w:val="22"/>
        </w:rPr>
        <w:t xml:space="preserve"> </w:t>
      </w:r>
      <w:r w:rsidR="00D45E02" w:rsidRPr="00E45D62">
        <w:rPr>
          <w:rFonts w:cs="Calibri"/>
          <w:szCs w:val="22"/>
        </w:rPr>
        <w:t xml:space="preserve">– </w:t>
      </w:r>
      <w:r w:rsidRPr="00E45D62">
        <w:rPr>
          <w:rFonts w:cs="Calibri"/>
          <w:szCs w:val="22"/>
        </w:rPr>
        <w:t>The office of any Director will be vacated automatically if:</w:t>
      </w:r>
    </w:p>
    <w:p w14:paraId="230F1697" w14:textId="77777777" w:rsidR="00306091" w:rsidRPr="00E45D62" w:rsidRDefault="008B6BEE" w:rsidP="00936221">
      <w:pPr>
        <w:numPr>
          <w:ilvl w:val="0"/>
          <w:numId w:val="14"/>
        </w:numPr>
        <w:tabs>
          <w:tab w:val="num" w:pos="720"/>
        </w:tabs>
        <w:contextualSpacing/>
        <w:jc w:val="both"/>
        <w:rPr>
          <w:rFonts w:cs="Calibri"/>
          <w:szCs w:val="22"/>
        </w:rPr>
      </w:pPr>
      <w:r w:rsidRPr="00E45D62">
        <w:rPr>
          <w:rFonts w:cs="Calibri"/>
          <w:szCs w:val="22"/>
        </w:rPr>
        <w:t>The Director resigns;</w:t>
      </w:r>
    </w:p>
    <w:p w14:paraId="4B8B60E2" w14:textId="6A6EAFB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is found by a court to be </w:t>
      </w:r>
      <w:r w:rsidR="00CC539F">
        <w:rPr>
          <w:rFonts w:cs="Calibri"/>
          <w:szCs w:val="22"/>
        </w:rPr>
        <w:t>incapable</w:t>
      </w:r>
      <w:r w:rsidRPr="00E45D62">
        <w:rPr>
          <w:rFonts w:cs="Calibri"/>
          <w:szCs w:val="22"/>
        </w:rPr>
        <w:t>;</w:t>
      </w:r>
    </w:p>
    <w:p w14:paraId="4287945E" w14:textId="3357442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becomes bankrupt; </w:t>
      </w:r>
      <w:r w:rsidR="00DF74F3" w:rsidRPr="00E45D62">
        <w:rPr>
          <w:rFonts w:cs="Calibri"/>
          <w:szCs w:val="22"/>
        </w:rPr>
        <w:t>or</w:t>
      </w:r>
    </w:p>
    <w:p w14:paraId="6653AD9E" w14:textId="77777777" w:rsidR="00261891" w:rsidRPr="007E7B40" w:rsidRDefault="00874D7D" w:rsidP="00936221">
      <w:pPr>
        <w:numPr>
          <w:ilvl w:val="0"/>
          <w:numId w:val="14"/>
        </w:numPr>
        <w:tabs>
          <w:tab w:val="num" w:pos="720"/>
        </w:tabs>
        <w:contextualSpacing/>
        <w:jc w:val="both"/>
        <w:rPr>
          <w:rFonts w:cs="Calibri"/>
          <w:szCs w:val="22"/>
        </w:rPr>
      </w:pPr>
      <w:r w:rsidRPr="00E45D62">
        <w:rPr>
          <w:rFonts w:cs="Calibri"/>
          <w:szCs w:val="22"/>
        </w:rPr>
        <w:t xml:space="preserve">The </w:t>
      </w:r>
      <w:r w:rsidRPr="007E7B40">
        <w:rPr>
          <w:rFonts w:cs="Calibri"/>
          <w:szCs w:val="22"/>
        </w:rPr>
        <w:t>Director dies</w:t>
      </w:r>
      <w:r w:rsidR="00BA7718" w:rsidRPr="007E7B40">
        <w:rPr>
          <w:rFonts w:cs="Calibri"/>
          <w:szCs w:val="22"/>
        </w:rPr>
        <w:t>.</w:t>
      </w:r>
    </w:p>
    <w:p w14:paraId="33386D93" w14:textId="77777777" w:rsidR="00261891" w:rsidRPr="007E7B40" w:rsidRDefault="00261891" w:rsidP="00E45D62">
      <w:pPr>
        <w:tabs>
          <w:tab w:val="num" w:pos="720"/>
        </w:tabs>
        <w:ind w:left="720"/>
        <w:contextualSpacing/>
        <w:jc w:val="both"/>
        <w:rPr>
          <w:rFonts w:cs="Calibri"/>
          <w:szCs w:val="22"/>
        </w:rPr>
      </w:pPr>
    </w:p>
    <w:p w14:paraId="16D07ED1" w14:textId="30745B9C"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Removal</w:t>
      </w:r>
      <w:r w:rsidRPr="007E7B40">
        <w:rPr>
          <w:rFonts w:cs="Calibri"/>
          <w:szCs w:val="22"/>
        </w:rPr>
        <w:t xml:space="preserve"> – An elected Director may be removed by </w:t>
      </w:r>
      <w:r w:rsidR="00C538DE">
        <w:rPr>
          <w:rFonts w:cs="Calibri"/>
          <w:szCs w:val="22"/>
        </w:rPr>
        <w:t>Special</w:t>
      </w:r>
      <w:r w:rsidR="00DF74F3" w:rsidRPr="007E7B40">
        <w:rPr>
          <w:rFonts w:cs="Calibri"/>
          <w:szCs w:val="22"/>
        </w:rPr>
        <w:t xml:space="preserve"> Resolution of the</w:t>
      </w:r>
      <w:r w:rsidRPr="007E7B40">
        <w:rPr>
          <w:rFonts w:cs="Calibri"/>
          <w:szCs w:val="22"/>
        </w:rPr>
        <w:t xml:space="preserve"> Members at </w:t>
      </w:r>
      <w:r w:rsidR="00651F1C" w:rsidRPr="007E7B40">
        <w:rPr>
          <w:rFonts w:cs="Calibri"/>
          <w:szCs w:val="22"/>
        </w:rPr>
        <w:t>a</w:t>
      </w:r>
      <w:r w:rsidR="00C538DE">
        <w:rPr>
          <w:rFonts w:cs="Calibri"/>
          <w:szCs w:val="22"/>
        </w:rPr>
        <w:t xml:space="preserve">n Annual or </w:t>
      </w:r>
      <w:r w:rsidR="00651F1C" w:rsidRPr="007E7B40">
        <w:rPr>
          <w:rFonts w:cs="Calibri"/>
          <w:szCs w:val="22"/>
        </w:rPr>
        <w:t xml:space="preserve"> </w:t>
      </w:r>
      <w:r w:rsidR="00CC539F" w:rsidRPr="007E7B40">
        <w:rPr>
          <w:rFonts w:cs="Calibri"/>
          <w:szCs w:val="22"/>
        </w:rPr>
        <w:t>Special M</w:t>
      </w:r>
      <w:r w:rsidR="00651F1C" w:rsidRPr="007E7B40">
        <w:rPr>
          <w:rFonts w:cs="Calibri"/>
          <w:szCs w:val="22"/>
        </w:rPr>
        <w:t>eeting of the Members</w:t>
      </w:r>
      <w:r w:rsidRPr="007E7B40">
        <w:rPr>
          <w:rFonts w:cs="Calibri"/>
          <w:szCs w:val="22"/>
        </w:rPr>
        <w:t xml:space="preserve"> provided the Director has been given reasonable written notice of</w:t>
      </w:r>
      <w:r w:rsidR="00DF74F3" w:rsidRPr="007E7B40">
        <w:rPr>
          <w:rFonts w:cs="Calibri"/>
          <w:szCs w:val="22"/>
        </w:rPr>
        <w:t>,</w:t>
      </w:r>
      <w:r w:rsidRPr="007E7B40">
        <w:rPr>
          <w:rFonts w:cs="Calibri"/>
          <w:szCs w:val="22"/>
        </w:rPr>
        <w:t xml:space="preserve"> and the opportunity to be present and to be heard at</w:t>
      </w:r>
      <w:r w:rsidR="00DF74F3" w:rsidRPr="007E7B40">
        <w:rPr>
          <w:rFonts w:cs="Calibri"/>
          <w:szCs w:val="22"/>
        </w:rPr>
        <w:t>,</w:t>
      </w:r>
      <w:r w:rsidRPr="007E7B40">
        <w:rPr>
          <w:rFonts w:cs="Calibri"/>
          <w:szCs w:val="22"/>
        </w:rPr>
        <w:t xml:space="preserve"> such a meeting. </w:t>
      </w:r>
    </w:p>
    <w:p w14:paraId="579DC64E" w14:textId="77777777" w:rsidR="00261891" w:rsidRPr="007E7B40"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7E7B40" w:rsidRDefault="00261891" w:rsidP="00E45D62">
      <w:pPr>
        <w:pStyle w:val="Heading4"/>
        <w:tabs>
          <w:tab w:val="num" w:pos="720"/>
        </w:tabs>
        <w:spacing w:before="0" w:after="0"/>
        <w:contextualSpacing/>
        <w:jc w:val="both"/>
        <w:rPr>
          <w:rFonts w:cs="Calibri"/>
          <w:sz w:val="22"/>
          <w:szCs w:val="22"/>
        </w:rPr>
      </w:pPr>
      <w:r w:rsidRPr="007E7B40">
        <w:rPr>
          <w:rFonts w:cs="Calibri"/>
          <w:sz w:val="22"/>
          <w:szCs w:val="22"/>
        </w:rPr>
        <w:t>Filling a Vacancy on the Board</w:t>
      </w:r>
    </w:p>
    <w:p w14:paraId="1A092B2F" w14:textId="1FA39204" w:rsidR="00261891" w:rsidRPr="007E7B40" w:rsidRDefault="00261891" w:rsidP="00936221">
      <w:pPr>
        <w:numPr>
          <w:ilvl w:val="1"/>
          <w:numId w:val="13"/>
        </w:numPr>
        <w:ind w:left="0" w:firstLine="0"/>
        <w:contextualSpacing/>
        <w:jc w:val="both"/>
        <w:rPr>
          <w:rFonts w:cs="Calibri"/>
          <w:bCs/>
          <w:szCs w:val="22"/>
        </w:rPr>
      </w:pPr>
      <w:r w:rsidRPr="007E7B40">
        <w:rPr>
          <w:rFonts w:cs="Calibri"/>
          <w:szCs w:val="22"/>
          <w:u w:val="single"/>
        </w:rPr>
        <w:t>Vacancy</w:t>
      </w:r>
      <w:r w:rsidRPr="007E7B40">
        <w:rPr>
          <w:rFonts w:cs="Calibri"/>
          <w:szCs w:val="22"/>
        </w:rPr>
        <w:t xml:space="preserve"> </w:t>
      </w:r>
      <w:r w:rsidR="00D45E02" w:rsidRPr="007E7B40">
        <w:rPr>
          <w:rFonts w:cs="Calibri"/>
          <w:szCs w:val="22"/>
        </w:rPr>
        <w:t xml:space="preserve">– </w:t>
      </w:r>
      <w:r w:rsidR="009D7979" w:rsidRPr="007E7B40">
        <w:rPr>
          <w:rFonts w:cs="Calibri"/>
          <w:szCs w:val="22"/>
        </w:rPr>
        <w:t>When</w:t>
      </w:r>
      <w:r w:rsidRPr="007E7B40">
        <w:rPr>
          <w:rFonts w:cs="Calibri"/>
          <w:szCs w:val="22"/>
        </w:rPr>
        <w:t xml:space="preserve"> the position of a Director becomes vacant for whatever reason and there is still a quorum of </w:t>
      </w:r>
      <w:r w:rsidR="00BA7718" w:rsidRPr="007E7B40">
        <w:rPr>
          <w:rFonts w:cs="Calibri"/>
          <w:szCs w:val="22"/>
        </w:rPr>
        <w:t>Directors</w:t>
      </w:r>
      <w:r w:rsidRPr="007E7B40">
        <w:rPr>
          <w:rFonts w:cs="Calibri"/>
          <w:szCs w:val="22"/>
        </w:rPr>
        <w:t xml:space="preserve">, the Board may appoint a qualified individual to fill the </w:t>
      </w:r>
      <w:r w:rsidR="00CA1BC8" w:rsidRPr="007E7B40">
        <w:rPr>
          <w:rFonts w:cs="Calibri"/>
          <w:szCs w:val="22"/>
        </w:rPr>
        <w:t xml:space="preserve">position </w:t>
      </w:r>
      <w:r w:rsidR="00CA1BC8" w:rsidRPr="007E7B40">
        <w:rPr>
          <w:rFonts w:cs="Calibri"/>
          <w:bCs/>
          <w:szCs w:val="22"/>
        </w:rPr>
        <w:t xml:space="preserve">for the remainder of the term. </w:t>
      </w:r>
      <w:r w:rsidR="00E56DA1" w:rsidRPr="007E7B40">
        <w:rPr>
          <w:rFonts w:cs="Calibri"/>
          <w:bCs/>
          <w:szCs w:val="22"/>
          <w:lang w:val="en-CA"/>
        </w:rPr>
        <w:t>Alternatively, the Board may decide, by Ordinary Resolution, that one or more Directors will execute the duties of the vacant Director position for the remainder of the unexpired term.</w:t>
      </w:r>
    </w:p>
    <w:p w14:paraId="6CCA5ED2" w14:textId="77777777" w:rsidR="008B0B91" w:rsidRPr="007E7B40" w:rsidRDefault="008B0B91" w:rsidP="00E45D62">
      <w:pPr>
        <w:contextualSpacing/>
        <w:jc w:val="both"/>
        <w:rPr>
          <w:rFonts w:cs="Calibri"/>
          <w:bCs/>
          <w:szCs w:val="22"/>
        </w:rPr>
      </w:pPr>
    </w:p>
    <w:p w14:paraId="2AA499B3" w14:textId="77777777" w:rsidR="00261891" w:rsidRPr="007E7B40" w:rsidRDefault="008B6BEE" w:rsidP="00E45D62">
      <w:pPr>
        <w:pStyle w:val="Heading5"/>
        <w:tabs>
          <w:tab w:val="num" w:pos="720"/>
        </w:tabs>
        <w:spacing w:before="0" w:after="0"/>
        <w:contextualSpacing/>
        <w:rPr>
          <w:rFonts w:cs="Calibri"/>
          <w:i w:val="0"/>
          <w:sz w:val="22"/>
          <w:szCs w:val="22"/>
        </w:rPr>
      </w:pPr>
      <w:r w:rsidRPr="007E7B40">
        <w:rPr>
          <w:rFonts w:cs="Calibri"/>
          <w:i w:val="0"/>
          <w:sz w:val="22"/>
          <w:szCs w:val="22"/>
        </w:rPr>
        <w:t>M</w:t>
      </w:r>
      <w:r w:rsidR="00261891" w:rsidRPr="007E7B40">
        <w:rPr>
          <w:rFonts w:cs="Calibri"/>
          <w:i w:val="0"/>
          <w:sz w:val="22"/>
          <w:szCs w:val="22"/>
        </w:rPr>
        <w:t>eetings of the Board</w:t>
      </w:r>
    </w:p>
    <w:p w14:paraId="07A921CD"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Call of Meeting</w:t>
      </w:r>
      <w:r w:rsidRPr="007E7B40">
        <w:rPr>
          <w:rFonts w:cs="Calibri"/>
          <w:szCs w:val="22"/>
        </w:rPr>
        <w:t xml:space="preserve"> – </w:t>
      </w:r>
      <w:r w:rsidR="00306091" w:rsidRPr="007E7B40">
        <w:rPr>
          <w:rFonts w:cs="Calibri"/>
          <w:szCs w:val="22"/>
        </w:rPr>
        <w:t xml:space="preserve">A meeting </w:t>
      </w:r>
      <w:r w:rsidRPr="007E7B40">
        <w:rPr>
          <w:rFonts w:cs="Calibri"/>
          <w:szCs w:val="22"/>
        </w:rPr>
        <w:t xml:space="preserve">of the </w:t>
      </w:r>
      <w:r w:rsidR="0008708F" w:rsidRPr="007E7B40">
        <w:rPr>
          <w:rFonts w:cs="Calibri"/>
          <w:szCs w:val="22"/>
        </w:rPr>
        <w:t>Board</w:t>
      </w:r>
      <w:r w:rsidRPr="007E7B40">
        <w:rPr>
          <w:rFonts w:cs="Calibri"/>
          <w:szCs w:val="22"/>
        </w:rPr>
        <w:t xml:space="preserve"> will be held at any time and place as determined by </w:t>
      </w:r>
      <w:r w:rsidR="00DF74F3" w:rsidRPr="007E7B40">
        <w:rPr>
          <w:rFonts w:cs="Calibri"/>
          <w:szCs w:val="22"/>
        </w:rPr>
        <w:t xml:space="preserve">the </w:t>
      </w:r>
      <w:r w:rsidR="00306091" w:rsidRPr="007E7B40">
        <w:rPr>
          <w:rFonts w:cs="Calibri"/>
          <w:szCs w:val="22"/>
        </w:rPr>
        <w:t xml:space="preserve">President or by written requisition of at least </w:t>
      </w:r>
      <w:r w:rsidR="00AB6272" w:rsidRPr="007E7B40">
        <w:rPr>
          <w:rFonts w:cs="Calibri"/>
          <w:szCs w:val="22"/>
        </w:rPr>
        <w:t>three</w:t>
      </w:r>
      <w:r w:rsidR="00306091" w:rsidRPr="007E7B40">
        <w:rPr>
          <w:rFonts w:cs="Calibri"/>
          <w:szCs w:val="22"/>
        </w:rPr>
        <w:t xml:space="preserve"> (</w:t>
      </w:r>
      <w:r w:rsidR="00AB6272" w:rsidRPr="007E7B40">
        <w:rPr>
          <w:rFonts w:cs="Calibri"/>
          <w:szCs w:val="22"/>
        </w:rPr>
        <w:t>3</w:t>
      </w:r>
      <w:r w:rsidR="00306091" w:rsidRPr="007E7B40">
        <w:rPr>
          <w:rFonts w:cs="Calibri"/>
          <w:szCs w:val="22"/>
        </w:rPr>
        <w:t>) Directors</w:t>
      </w:r>
      <w:r w:rsidR="00DF74F3" w:rsidRPr="007E7B40">
        <w:rPr>
          <w:rFonts w:cs="Calibri"/>
          <w:szCs w:val="22"/>
        </w:rPr>
        <w:t>.</w:t>
      </w:r>
    </w:p>
    <w:p w14:paraId="7E826AAB" w14:textId="77777777" w:rsidR="00306091" w:rsidRPr="007E7B40" w:rsidRDefault="00306091" w:rsidP="00E45D62">
      <w:pPr>
        <w:contextualSpacing/>
        <w:jc w:val="both"/>
        <w:rPr>
          <w:rFonts w:cs="Calibri"/>
          <w:szCs w:val="22"/>
        </w:rPr>
      </w:pPr>
    </w:p>
    <w:p w14:paraId="6C4320F9" w14:textId="3E08779D" w:rsidR="00306091" w:rsidRPr="00E45D62" w:rsidRDefault="00306091" w:rsidP="00936221">
      <w:pPr>
        <w:numPr>
          <w:ilvl w:val="1"/>
          <w:numId w:val="13"/>
        </w:numPr>
        <w:ind w:left="0" w:firstLine="0"/>
        <w:contextualSpacing/>
        <w:jc w:val="both"/>
        <w:rPr>
          <w:rFonts w:cs="Calibri"/>
          <w:szCs w:val="22"/>
        </w:rPr>
      </w:pPr>
      <w:r w:rsidRPr="007E7B40">
        <w:rPr>
          <w:rFonts w:cs="Calibri"/>
          <w:szCs w:val="22"/>
          <w:u w:val="single"/>
        </w:rPr>
        <w:t>Chair</w:t>
      </w:r>
      <w:r w:rsidRPr="007E7B40">
        <w:rPr>
          <w:rFonts w:cs="Calibri"/>
          <w:szCs w:val="22"/>
        </w:rPr>
        <w:t xml:space="preserve"> – </w:t>
      </w:r>
      <w:bookmarkStart w:id="30" w:name="_Hlk80906144"/>
      <w:r w:rsidRPr="007E7B40">
        <w:rPr>
          <w:rFonts w:cs="Calibri"/>
          <w:szCs w:val="22"/>
        </w:rPr>
        <w:t>The President</w:t>
      </w:r>
      <w:r w:rsidRPr="00E45D62">
        <w:rPr>
          <w:rFonts w:cs="Calibri"/>
          <w:szCs w:val="22"/>
        </w:rPr>
        <w:t xml:space="preserve">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30"/>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6654DE3A" w14:textId="77777777" w:rsidR="00261891" w:rsidRPr="00E45D62" w:rsidRDefault="00261891" w:rsidP="00E45D62">
      <w:pPr>
        <w:tabs>
          <w:tab w:val="num" w:pos="720"/>
        </w:tabs>
        <w:contextualSpacing/>
        <w:jc w:val="both"/>
        <w:rPr>
          <w:rFonts w:cs="Calibri"/>
          <w:szCs w:val="22"/>
        </w:rPr>
      </w:pPr>
    </w:p>
    <w:p w14:paraId="60DE34F4" w14:textId="77777777" w:rsidR="000C1F15" w:rsidRPr="00E45D62" w:rsidRDefault="00261891" w:rsidP="00936221">
      <w:pPr>
        <w:numPr>
          <w:ilvl w:val="1"/>
          <w:numId w:val="13"/>
        </w:numPr>
        <w:ind w:left="0" w:firstLine="0"/>
        <w:contextualSpacing/>
        <w:jc w:val="both"/>
        <w:rPr>
          <w:rFonts w:cs="Calibri"/>
          <w:szCs w:val="22"/>
        </w:rPr>
      </w:pPr>
      <w:r w:rsidRPr="00E45D62">
        <w:rPr>
          <w:rFonts w:cs="Calibri"/>
          <w:szCs w:val="22"/>
          <w:u w:val="single"/>
        </w:rPr>
        <w:t>Notice</w:t>
      </w:r>
      <w:r w:rsidRPr="00E45D62">
        <w:rPr>
          <w:rFonts w:cs="Calibri"/>
          <w:szCs w:val="22"/>
        </w:rPr>
        <w:t xml:space="preserve"> – Written notice, served other than by mail, of </w:t>
      </w:r>
      <w:r w:rsidR="00BA7718" w:rsidRPr="00E45D62">
        <w:rPr>
          <w:rFonts w:cs="Calibri"/>
          <w:szCs w:val="22"/>
        </w:rPr>
        <w:t>meetings of the Board</w:t>
      </w:r>
      <w:r w:rsidRPr="00E45D62">
        <w:rPr>
          <w:rFonts w:cs="Calibri"/>
          <w:szCs w:val="22"/>
        </w:rPr>
        <w:t xml:space="preserve"> will be given to all Directors at least </w:t>
      </w:r>
      <w:r w:rsidR="00AB6272">
        <w:rPr>
          <w:rFonts w:cs="Calibri"/>
          <w:szCs w:val="22"/>
        </w:rPr>
        <w:t>five</w:t>
      </w:r>
      <w:r w:rsidR="004651BA" w:rsidRPr="00E45D62">
        <w:rPr>
          <w:rFonts w:cs="Calibri"/>
          <w:szCs w:val="22"/>
        </w:rPr>
        <w:t xml:space="preserve"> (</w:t>
      </w:r>
      <w:r w:rsidR="00AB6272">
        <w:rPr>
          <w:rFonts w:cs="Calibri"/>
          <w:szCs w:val="22"/>
        </w:rPr>
        <w:t>5</w:t>
      </w:r>
      <w:r w:rsidR="004651BA" w:rsidRPr="00E45D62">
        <w:rPr>
          <w:rFonts w:cs="Calibri"/>
          <w:szCs w:val="22"/>
        </w:rPr>
        <w:t>) days</w:t>
      </w:r>
      <w:r w:rsidRPr="00E45D62">
        <w:rPr>
          <w:rFonts w:cs="Calibri"/>
          <w:szCs w:val="22"/>
        </w:rPr>
        <w:t xml:space="preserve"> prior to the scheduled meeting. Notice served by mail will be sent at least </w:t>
      </w:r>
      <w:r w:rsidR="00AB6272">
        <w:rPr>
          <w:rFonts w:cs="Calibri"/>
          <w:szCs w:val="22"/>
        </w:rPr>
        <w:t>ten</w:t>
      </w:r>
      <w:r w:rsidRPr="00E45D62">
        <w:rPr>
          <w:rFonts w:cs="Calibri"/>
          <w:szCs w:val="22"/>
        </w:rPr>
        <w:t xml:space="preserve"> (1</w:t>
      </w:r>
      <w:r w:rsidR="00AB6272">
        <w:rPr>
          <w:rFonts w:cs="Calibri"/>
          <w:szCs w:val="22"/>
        </w:rPr>
        <w:t>0</w:t>
      </w:r>
      <w:r w:rsidRPr="00E45D62">
        <w:rPr>
          <w:rFonts w:cs="Calibri"/>
          <w:szCs w:val="22"/>
        </w:rPr>
        <w:t xml:space="preserve">) days prior to the meeting. No notice of a meeting of the </w:t>
      </w:r>
      <w:r w:rsidR="0008708F" w:rsidRPr="00E45D62">
        <w:rPr>
          <w:rFonts w:cs="Calibri"/>
          <w:szCs w:val="22"/>
        </w:rPr>
        <w:t>Board</w:t>
      </w:r>
      <w:r w:rsidRPr="00E45D62">
        <w:rPr>
          <w:rFonts w:cs="Calibri"/>
          <w:szCs w:val="22"/>
        </w:rPr>
        <w:t xml:space="preserve"> is required if all Directors waive notice, or if those absent consent to the meeting being held in their absence. </w:t>
      </w:r>
      <w:r w:rsidR="000C1F15" w:rsidRPr="00E45D62">
        <w:rPr>
          <w:rFonts w:cs="Calibri"/>
          <w:color w:val="000000"/>
          <w:szCs w:val="22"/>
        </w:rPr>
        <w:t>If a quorum of Directors is present, each newly elected or appointed Board may, without notice, hold its first meeting immediately following the Annual Meeting of the Corporation.</w:t>
      </w:r>
    </w:p>
    <w:p w14:paraId="47A26555" w14:textId="77777777" w:rsidR="000C1F15" w:rsidRPr="00E45D62" w:rsidRDefault="000C1F15" w:rsidP="00E45D62">
      <w:pPr>
        <w:contextualSpacing/>
        <w:jc w:val="both"/>
        <w:rPr>
          <w:rFonts w:cs="Calibri"/>
          <w:szCs w:val="22"/>
        </w:rPr>
      </w:pPr>
    </w:p>
    <w:p w14:paraId="3C164EE9" w14:textId="53EFBD00" w:rsidR="00B355AE" w:rsidRPr="00E45D62" w:rsidRDefault="00B355AE" w:rsidP="00936221">
      <w:pPr>
        <w:numPr>
          <w:ilvl w:val="1"/>
          <w:numId w:val="13"/>
        </w:numPr>
        <w:ind w:left="0" w:firstLine="0"/>
        <w:contextualSpacing/>
        <w:jc w:val="both"/>
        <w:rPr>
          <w:rFonts w:cs="Calibri"/>
          <w:szCs w:val="22"/>
        </w:rPr>
      </w:pPr>
      <w:r w:rsidRPr="00E45D62">
        <w:rPr>
          <w:rFonts w:cs="Calibri"/>
          <w:szCs w:val="22"/>
          <w:u w:val="single"/>
        </w:rPr>
        <w:t xml:space="preserve">Board Meeting </w:t>
      </w:r>
      <w:r w:rsidR="00C33EAF" w:rsidRPr="00E45D62">
        <w:rPr>
          <w:rFonts w:cs="Calibri"/>
          <w:szCs w:val="22"/>
          <w:u w:val="single"/>
        </w:rPr>
        <w:t>with</w:t>
      </w:r>
      <w:r w:rsidRPr="00E45D62">
        <w:rPr>
          <w:rFonts w:cs="Calibri"/>
          <w:szCs w:val="22"/>
          <w:u w:val="single"/>
        </w:rPr>
        <w:t xml:space="preserve"> New Directors</w:t>
      </w:r>
      <w:r w:rsidRPr="00E45D62">
        <w:rPr>
          <w:rFonts w:cs="Calibri"/>
          <w:szCs w:val="22"/>
        </w:rPr>
        <w:t xml:space="preserve"> – For a first meeting of the Board held immediately following the election of Directors at a meeting of the Members, or for a meeting of the Board at which a Director is appointed to fill a vacancy on the Board, it is not necessary to give notice of the meeting to the newly elected or appointed Director(s).</w:t>
      </w:r>
    </w:p>
    <w:p w14:paraId="3EDE231A" w14:textId="77777777" w:rsidR="00261891" w:rsidRPr="007E7B40" w:rsidRDefault="00261891" w:rsidP="00E45D62">
      <w:pPr>
        <w:tabs>
          <w:tab w:val="num" w:pos="720"/>
        </w:tabs>
        <w:contextualSpacing/>
        <w:jc w:val="both"/>
        <w:rPr>
          <w:rFonts w:cs="Calibri"/>
          <w:szCs w:val="22"/>
        </w:rPr>
      </w:pPr>
    </w:p>
    <w:p w14:paraId="6AF569D8"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Number of Meetings</w:t>
      </w:r>
      <w:r w:rsidRPr="007E7B40">
        <w:rPr>
          <w:rFonts w:cs="Calibri"/>
          <w:szCs w:val="22"/>
        </w:rPr>
        <w:t xml:space="preserve"> – The Board will hold at least </w:t>
      </w:r>
      <w:r w:rsidR="00306091" w:rsidRPr="007E7B40">
        <w:rPr>
          <w:rFonts w:cs="Calibri"/>
          <w:szCs w:val="22"/>
        </w:rPr>
        <w:t>four</w:t>
      </w:r>
      <w:r w:rsidR="004651BA" w:rsidRPr="007E7B40">
        <w:rPr>
          <w:rFonts w:cs="Calibri"/>
          <w:szCs w:val="22"/>
        </w:rPr>
        <w:t xml:space="preserve"> (</w:t>
      </w:r>
      <w:r w:rsidR="00306091" w:rsidRPr="007E7B40">
        <w:rPr>
          <w:rFonts w:cs="Calibri"/>
          <w:szCs w:val="22"/>
        </w:rPr>
        <w:t>4</w:t>
      </w:r>
      <w:r w:rsidR="004651BA" w:rsidRPr="007E7B40">
        <w:rPr>
          <w:rFonts w:cs="Calibri"/>
          <w:szCs w:val="22"/>
        </w:rPr>
        <w:t>)</w:t>
      </w:r>
      <w:r w:rsidRPr="007E7B40">
        <w:rPr>
          <w:rFonts w:cs="Calibri"/>
          <w:szCs w:val="22"/>
        </w:rPr>
        <w:t xml:space="preserve"> meetings per year.</w:t>
      </w:r>
      <w:r w:rsidR="004651BA" w:rsidRPr="007E7B40">
        <w:rPr>
          <w:rFonts w:cs="Calibri"/>
          <w:szCs w:val="22"/>
        </w:rPr>
        <w:t xml:space="preserve"> </w:t>
      </w:r>
    </w:p>
    <w:p w14:paraId="63EA75A8" w14:textId="77777777" w:rsidR="00B35BC5" w:rsidRPr="007E7B40" w:rsidRDefault="00B35BC5" w:rsidP="00E45D62">
      <w:pPr>
        <w:contextualSpacing/>
        <w:jc w:val="both"/>
        <w:rPr>
          <w:rFonts w:cs="Calibri"/>
          <w:szCs w:val="22"/>
        </w:rPr>
      </w:pPr>
    </w:p>
    <w:p w14:paraId="34B0A757"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Quorum</w:t>
      </w:r>
      <w:r w:rsidRPr="007E7B40">
        <w:rPr>
          <w:rFonts w:cs="Calibri"/>
          <w:szCs w:val="22"/>
        </w:rPr>
        <w:t xml:space="preserve"> – At any meeting of the </w:t>
      </w:r>
      <w:r w:rsidR="0008708F" w:rsidRPr="007E7B40">
        <w:rPr>
          <w:rFonts w:cs="Calibri"/>
          <w:szCs w:val="22"/>
        </w:rPr>
        <w:t>Board</w:t>
      </w:r>
      <w:r w:rsidRPr="007E7B40">
        <w:rPr>
          <w:rFonts w:cs="Calibri"/>
          <w:szCs w:val="22"/>
        </w:rPr>
        <w:t xml:space="preserve">, quorum will </w:t>
      </w:r>
      <w:r w:rsidR="004651BA" w:rsidRPr="007E7B40">
        <w:rPr>
          <w:rFonts w:cs="Calibri"/>
          <w:szCs w:val="22"/>
        </w:rPr>
        <w:t xml:space="preserve">be </w:t>
      </w:r>
      <w:r w:rsidR="001709A6" w:rsidRPr="007E7B40">
        <w:rPr>
          <w:rFonts w:cs="Calibri"/>
          <w:szCs w:val="22"/>
        </w:rPr>
        <w:t>a majority of</w:t>
      </w:r>
      <w:r w:rsidR="00DF74F3" w:rsidRPr="007E7B40">
        <w:rPr>
          <w:rFonts w:cs="Calibri"/>
          <w:szCs w:val="22"/>
        </w:rPr>
        <w:t xml:space="preserve"> Directors.</w:t>
      </w:r>
    </w:p>
    <w:p w14:paraId="7810915D" w14:textId="77777777" w:rsidR="004651BA" w:rsidRPr="007E7B40" w:rsidRDefault="004651BA" w:rsidP="00E45D62">
      <w:pPr>
        <w:pStyle w:val="ColorfulList-Accent11"/>
        <w:rPr>
          <w:rFonts w:cs="Calibri"/>
          <w:szCs w:val="22"/>
        </w:rPr>
      </w:pPr>
    </w:p>
    <w:p w14:paraId="2EA5980B" w14:textId="77777777" w:rsidR="004651BA" w:rsidRPr="00E45D62" w:rsidRDefault="00261891" w:rsidP="00936221">
      <w:pPr>
        <w:numPr>
          <w:ilvl w:val="1"/>
          <w:numId w:val="13"/>
        </w:numPr>
        <w:ind w:left="0" w:firstLine="0"/>
        <w:contextualSpacing/>
        <w:jc w:val="both"/>
        <w:rPr>
          <w:rFonts w:cs="Calibri"/>
          <w:szCs w:val="22"/>
        </w:rPr>
      </w:pPr>
      <w:r w:rsidRPr="007E7B40">
        <w:rPr>
          <w:rFonts w:cs="Calibri"/>
          <w:szCs w:val="22"/>
          <w:u w:val="single"/>
        </w:rPr>
        <w:t>Voting</w:t>
      </w:r>
      <w:r w:rsidRPr="007E7B40">
        <w:rPr>
          <w:rFonts w:cs="Calibri"/>
          <w:szCs w:val="22"/>
        </w:rPr>
        <w:t xml:space="preserve"> – </w:t>
      </w:r>
      <w:bookmarkStart w:id="31" w:name="_Hlk17423244"/>
      <w:bookmarkStart w:id="32" w:name="_Hlk65185251"/>
      <w:r w:rsidR="00AB6272" w:rsidRPr="007E7B40">
        <w:rPr>
          <w:rFonts w:cs="Calibri"/>
          <w:szCs w:val="22"/>
        </w:rPr>
        <w:t>Each Director is entitled to one vote. Voting</w:t>
      </w:r>
      <w:r w:rsidR="00AB6272" w:rsidRPr="00AB6272">
        <w:rPr>
          <w:rFonts w:cs="Calibri"/>
          <w:szCs w:val="22"/>
        </w:rPr>
        <w:t xml:space="preserve"> will be by a show of hands, written, or orally unless at least one (1) Director present requests a secret ballot. Resolutions will be passed by Ordinary Resolution</w:t>
      </w:r>
      <w:bookmarkEnd w:id="31"/>
      <w:r w:rsidR="00AB6272" w:rsidRPr="00AB6272">
        <w:rPr>
          <w:rFonts w:cs="Calibri"/>
          <w:szCs w:val="22"/>
        </w:rPr>
        <w:t>. In the case of a tie, the resolution is defeated</w:t>
      </w:r>
      <w:bookmarkEnd w:id="32"/>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936221">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33" w:name="P698_37180"/>
      <w:bookmarkStart w:id="34" w:name="ys23s5"/>
      <w:bookmarkEnd w:id="33"/>
      <w:bookmarkEnd w:id="34"/>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77777777" w:rsidR="004651BA" w:rsidRPr="00E45D62" w:rsidRDefault="004651BA" w:rsidP="00936221">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77777777" w:rsidR="00261891" w:rsidRPr="00E45D62" w:rsidRDefault="00AB6272" w:rsidP="00936221">
      <w:pPr>
        <w:numPr>
          <w:ilvl w:val="1"/>
          <w:numId w:val="13"/>
        </w:numPr>
        <w:ind w:left="0" w:firstLine="0"/>
        <w:contextualSpacing/>
        <w:jc w:val="both"/>
        <w:rPr>
          <w:rFonts w:cs="Calibri"/>
          <w:szCs w:val="22"/>
        </w:rPr>
      </w:pPr>
      <w:r>
        <w:rPr>
          <w:rFonts w:cs="Calibri"/>
          <w:szCs w:val="22"/>
          <w:u w:val="single"/>
        </w:rPr>
        <w:t>Attendance at</w:t>
      </w:r>
      <w:r w:rsidR="00261891" w:rsidRPr="00E45D62">
        <w:rPr>
          <w:rFonts w:cs="Calibri"/>
          <w:szCs w:val="22"/>
          <w:u w:val="single"/>
        </w:rPr>
        <w:t xml:space="preserve"> Meetings</w:t>
      </w:r>
      <w:r w:rsidR="00261891" w:rsidRPr="00E45D62">
        <w:rPr>
          <w:rFonts w:cs="Calibri"/>
          <w:szCs w:val="22"/>
        </w:rPr>
        <w:t xml:space="preserve"> – Meetings of the Board will be closed to Members and the public except by invitation of the Board.</w:t>
      </w:r>
      <w:r w:rsidR="00E45D62" w:rsidRPr="00E45D62">
        <w:rPr>
          <w:rFonts w:cs="Calibri"/>
          <w:szCs w:val="22"/>
        </w:rPr>
        <w:t xml:space="preserve"> </w:t>
      </w:r>
    </w:p>
    <w:p w14:paraId="4A12001E" w14:textId="77777777" w:rsidR="008E28D8" w:rsidRPr="00E45D62" w:rsidRDefault="008E28D8" w:rsidP="00E45D62">
      <w:pPr>
        <w:pStyle w:val="ColorfulList-Accent11"/>
        <w:rPr>
          <w:rFonts w:cs="Calibri"/>
          <w:szCs w:val="22"/>
        </w:rPr>
      </w:pPr>
    </w:p>
    <w:p w14:paraId="2F9B4FF9" w14:textId="5A0F884E" w:rsidR="00B355AE"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Meetings by Telecommunications</w:t>
      </w:r>
      <w:r w:rsidRPr="007E7B40">
        <w:rPr>
          <w:rFonts w:cs="Calibri"/>
          <w:szCs w:val="22"/>
        </w:rPr>
        <w:t xml:space="preserve"> </w:t>
      </w:r>
      <w:r w:rsidR="00D45E02" w:rsidRPr="007E7B40">
        <w:rPr>
          <w:rFonts w:cs="Calibri"/>
          <w:szCs w:val="22"/>
        </w:rPr>
        <w:t xml:space="preserve">– </w:t>
      </w:r>
      <w:r w:rsidRPr="007E7B40">
        <w:rPr>
          <w:rFonts w:cs="Calibri"/>
          <w:szCs w:val="22"/>
        </w:rPr>
        <w:t>A meeting of the Board may be held by telephone conference call or by means of other telecommunications technology. Directors who participate in a meeting by telecommunications technology are considered to have attended the meeting</w:t>
      </w:r>
      <w:r w:rsidR="004651BA" w:rsidRPr="007E7B40">
        <w:rPr>
          <w:rFonts w:cs="Calibri"/>
          <w:szCs w:val="22"/>
        </w:rPr>
        <w:t>.</w:t>
      </w:r>
      <w:r w:rsidR="00D46718" w:rsidRPr="007E7B40">
        <w:rPr>
          <w:rFonts w:cs="Calibri"/>
          <w:szCs w:val="22"/>
        </w:rPr>
        <w:t xml:space="preserve"> </w:t>
      </w:r>
      <w:bookmarkStart w:id="35" w:name="_Hlk93682047"/>
      <w:r w:rsidR="00D46718" w:rsidRPr="007E7B40">
        <w:rPr>
          <w:rFonts w:cs="Calibri"/>
          <w:szCs w:val="22"/>
        </w:rPr>
        <w:t>Additionally, for an in-person meeting of the Board, a Director may, if all the Directors of the Corporation consent, participate in a meeting of the Directors by telephonic or electronic means provided that all participants are able to adequately communicate during the meeting</w:t>
      </w:r>
      <w:bookmarkEnd w:id="35"/>
      <w:r w:rsidR="00D46718" w:rsidRPr="007E7B40">
        <w:rPr>
          <w:rFonts w:cs="Calibri"/>
          <w:szCs w:val="22"/>
        </w:rPr>
        <w:t>.</w:t>
      </w:r>
    </w:p>
    <w:p w14:paraId="7457E277" w14:textId="77777777" w:rsidR="00A82665" w:rsidRPr="007E7B40" w:rsidRDefault="00A82665" w:rsidP="00E45D62">
      <w:pPr>
        <w:pStyle w:val="ColorfulList-Accent11"/>
        <w:ind w:left="0"/>
        <w:rPr>
          <w:rFonts w:cs="Calibri"/>
          <w:szCs w:val="22"/>
        </w:rPr>
      </w:pPr>
    </w:p>
    <w:p w14:paraId="6A97D55B" w14:textId="77777777" w:rsidR="00A82665" w:rsidRPr="007E7B40" w:rsidRDefault="00A82665" w:rsidP="00E45D62">
      <w:pPr>
        <w:pStyle w:val="ColorfulList-Accent11"/>
        <w:ind w:left="0"/>
        <w:rPr>
          <w:rFonts w:cs="Calibri"/>
          <w:b/>
          <w:szCs w:val="22"/>
        </w:rPr>
      </w:pPr>
      <w:r w:rsidRPr="007E7B40">
        <w:rPr>
          <w:rFonts w:cs="Calibri"/>
          <w:b/>
          <w:szCs w:val="22"/>
        </w:rPr>
        <w:t>Duties of Directors</w:t>
      </w:r>
    </w:p>
    <w:p w14:paraId="5DE0F413" w14:textId="77777777" w:rsidR="00A82665" w:rsidRPr="007E7B40" w:rsidRDefault="00A82665" w:rsidP="00936221">
      <w:pPr>
        <w:numPr>
          <w:ilvl w:val="1"/>
          <w:numId w:val="13"/>
        </w:numPr>
        <w:ind w:left="0" w:firstLine="0"/>
        <w:contextualSpacing/>
        <w:jc w:val="both"/>
        <w:rPr>
          <w:rFonts w:cs="Calibri"/>
          <w:szCs w:val="22"/>
        </w:rPr>
      </w:pPr>
      <w:r w:rsidRPr="007E7B40">
        <w:rPr>
          <w:rFonts w:cs="Calibri"/>
          <w:szCs w:val="22"/>
          <w:u w:val="single"/>
        </w:rPr>
        <w:t>Standard of Care</w:t>
      </w:r>
      <w:r w:rsidRPr="007E7B40">
        <w:rPr>
          <w:rFonts w:cs="Calibri"/>
          <w:szCs w:val="22"/>
        </w:rPr>
        <w:t xml:space="preserve"> – Every Director will:</w:t>
      </w:r>
    </w:p>
    <w:p w14:paraId="1A006BF3" w14:textId="77777777" w:rsidR="00A82665" w:rsidRPr="00E45D62" w:rsidRDefault="00A82665" w:rsidP="00936221">
      <w:pPr>
        <w:numPr>
          <w:ilvl w:val="0"/>
          <w:numId w:val="22"/>
        </w:numPr>
        <w:contextualSpacing/>
        <w:jc w:val="both"/>
        <w:rPr>
          <w:rFonts w:cs="Calibri"/>
          <w:szCs w:val="22"/>
        </w:rPr>
      </w:pPr>
      <w:r w:rsidRPr="007E7B40">
        <w:rPr>
          <w:rFonts w:cs="Calibri"/>
          <w:szCs w:val="22"/>
        </w:rPr>
        <w:t>Act honestly</w:t>
      </w:r>
      <w:r w:rsidRPr="00E45D62">
        <w:rPr>
          <w:rFonts w:cs="Calibri"/>
          <w:szCs w:val="22"/>
        </w:rPr>
        <w:t xml:space="preserve"> and in good faith with a view to the best interests of the Corporation; and</w:t>
      </w:r>
    </w:p>
    <w:p w14:paraId="1D3A0419" w14:textId="77777777" w:rsidR="00A82665" w:rsidRPr="00E45D62" w:rsidRDefault="00A82665" w:rsidP="00936221">
      <w:pPr>
        <w:numPr>
          <w:ilvl w:val="0"/>
          <w:numId w:val="22"/>
        </w:numPr>
        <w:contextualSpacing/>
        <w:jc w:val="both"/>
        <w:rPr>
          <w:rFonts w:cs="Calibri"/>
          <w:color w:val="FF0000"/>
          <w:szCs w:val="22"/>
        </w:rPr>
      </w:pPr>
      <w:r w:rsidRPr="00E45D62">
        <w:rPr>
          <w:rFonts w:cs="Calibri"/>
          <w:szCs w:val="22"/>
        </w:rPr>
        <w:t>Exercise the care, diligence and skill that a reasonably prudent person would exercise in comparable circumstances.</w:t>
      </w:r>
    </w:p>
    <w:p w14:paraId="55BBFD1C" w14:textId="77777777" w:rsidR="00FA1841" w:rsidRPr="00E45D62" w:rsidRDefault="00FA1841" w:rsidP="00E45D62">
      <w:pPr>
        <w:pStyle w:val="Heading5"/>
        <w:spacing w:before="0" w:after="0"/>
        <w:contextualSpacing/>
        <w:rPr>
          <w:rFonts w:cs="Calibri"/>
          <w:i w:val="0"/>
          <w:color w:val="FF0000"/>
          <w:sz w:val="22"/>
          <w:szCs w:val="22"/>
        </w:rPr>
      </w:pPr>
      <w:bookmarkStart w:id="36" w:name="P852_55268"/>
      <w:bookmarkStart w:id="37" w:name="ys41s1"/>
      <w:bookmarkStart w:id="38" w:name="BK44"/>
      <w:bookmarkEnd w:id="36"/>
      <w:bookmarkEnd w:id="37"/>
      <w:bookmarkEnd w:id="38"/>
    </w:p>
    <w:p w14:paraId="27EA06B2" w14:textId="77777777"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77777777" w:rsidR="00793687" w:rsidRPr="00E45D62" w:rsidRDefault="00793687" w:rsidP="00936221">
      <w:pPr>
        <w:numPr>
          <w:ilvl w:val="1"/>
          <w:numId w:val="13"/>
        </w:numPr>
        <w:ind w:left="0" w:firstLine="0"/>
        <w:contextualSpacing/>
        <w:jc w:val="both"/>
        <w:rPr>
          <w:rFonts w:cs="Calibri"/>
          <w:szCs w:val="22"/>
        </w:rPr>
      </w:pPr>
      <w:r w:rsidRPr="00E45D62">
        <w:rPr>
          <w:rFonts w:cs="Calibri"/>
          <w:szCs w:val="22"/>
          <w:u w:val="single"/>
        </w:rPr>
        <w:t>Powers of the Corporation</w:t>
      </w:r>
      <w:r w:rsidRPr="00E45D62">
        <w:rPr>
          <w:rFonts w:cs="Calibri"/>
          <w:szCs w:val="22"/>
        </w:rPr>
        <w:t xml:space="preserve"> – Except as otherwise provided in the Act or these </w:t>
      </w:r>
      <w:r w:rsidR="0008708F" w:rsidRPr="00E45D62">
        <w:rPr>
          <w:rFonts w:cs="Calibri"/>
          <w:szCs w:val="22"/>
        </w:rPr>
        <w:t>By-laws</w:t>
      </w:r>
      <w:r w:rsidRPr="00E45D62">
        <w:rPr>
          <w:rFonts w:cs="Calibri"/>
          <w:szCs w:val="22"/>
        </w:rPr>
        <w:t>, the Board has the powers of the Corporation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936221">
      <w:pPr>
        <w:numPr>
          <w:ilvl w:val="1"/>
          <w:numId w:val="13"/>
        </w:numPr>
        <w:ind w:left="0" w:firstLine="0"/>
        <w:contextualSpacing/>
        <w:jc w:val="both"/>
        <w:rPr>
          <w:rFonts w:cs="Calibri"/>
          <w:szCs w:val="22"/>
        </w:rPr>
      </w:pPr>
      <w:r w:rsidRPr="00E45D62">
        <w:rPr>
          <w:rFonts w:cs="Calibri"/>
          <w:szCs w:val="22"/>
          <w:u w:val="single"/>
        </w:rPr>
        <w:t>Empowered</w:t>
      </w:r>
      <w:r w:rsidR="00793687" w:rsidRPr="00E45D62">
        <w:rPr>
          <w:rFonts w:cs="Calibri"/>
          <w:szCs w:val="22"/>
        </w:rPr>
        <w:t xml:space="preserve"> –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77777777" w:rsidR="007A5AE2" w:rsidRPr="00E45D62" w:rsidRDefault="007A5AE2" w:rsidP="00936221">
      <w:pPr>
        <w:numPr>
          <w:ilvl w:val="0"/>
          <w:numId w:val="30"/>
        </w:numPr>
        <w:ind w:left="1080"/>
        <w:contextualSpacing/>
        <w:jc w:val="both"/>
        <w:rPr>
          <w:rFonts w:cs="Calibri"/>
          <w:szCs w:val="22"/>
        </w:rPr>
      </w:pPr>
      <w:bookmarkStart w:id="39" w:name="_Hlk65185294"/>
      <w:r w:rsidRPr="00E45D62">
        <w:rPr>
          <w:rFonts w:cs="Calibri"/>
          <w:szCs w:val="22"/>
        </w:rPr>
        <w:t xml:space="preserve">Make policies and procedures or manage the affairs of the Corporation </w:t>
      </w:r>
      <w:r w:rsidR="00A912FC">
        <w:rPr>
          <w:rFonts w:cs="Calibri"/>
          <w:szCs w:val="22"/>
        </w:rPr>
        <w:t xml:space="preserve">for the purpose of furthering the objects and purposes of the Corporation </w:t>
      </w:r>
      <w:r w:rsidRPr="00E45D62">
        <w:rPr>
          <w:rFonts w:cs="Calibri"/>
          <w:szCs w:val="22"/>
        </w:rPr>
        <w:t>in accordance with the Act and these By-laws;</w:t>
      </w:r>
    </w:p>
    <w:p w14:paraId="2A31AAB4"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discipline of Members, and have the authority to discipline Members in accordance with such policies and procedures;</w:t>
      </w:r>
    </w:p>
    <w:p w14:paraId="4E6E89FD"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 xml:space="preserve">management of disputes within the Corporation and </w:t>
      </w:r>
      <w:r w:rsidR="001709A6" w:rsidRPr="00E45D62">
        <w:rPr>
          <w:rFonts w:cs="Calibri"/>
          <w:szCs w:val="22"/>
        </w:rPr>
        <w:t xml:space="preserve">deal with </w:t>
      </w:r>
      <w:r w:rsidRPr="00E45D62">
        <w:rPr>
          <w:rFonts w:cs="Calibri"/>
          <w:szCs w:val="22"/>
        </w:rPr>
        <w:t>disputes in accordance with such policies and procedures;</w:t>
      </w:r>
    </w:p>
    <w:p w14:paraId="01B09D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Employ or engage under contract such persons as it deems necessary to carry out the work of the Corporation;</w:t>
      </w:r>
    </w:p>
    <w:p w14:paraId="6F973B99"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Determine registration procedures, </w:t>
      </w:r>
      <w:r w:rsidR="006F3C84" w:rsidRPr="00E45D62">
        <w:rPr>
          <w:rFonts w:cs="Calibri"/>
          <w:szCs w:val="22"/>
        </w:rPr>
        <w:t>determine</w:t>
      </w:r>
      <w:r w:rsidRPr="00E45D62">
        <w:rPr>
          <w:rFonts w:cs="Calibri"/>
          <w:szCs w:val="22"/>
        </w:rPr>
        <w:t xml:space="preserve"> membership </w:t>
      </w:r>
      <w:r w:rsidR="00A912FC">
        <w:rPr>
          <w:rFonts w:cs="Calibri"/>
          <w:szCs w:val="22"/>
        </w:rPr>
        <w:t>fees</w:t>
      </w:r>
      <w:r w:rsidRPr="00E45D62">
        <w:rPr>
          <w:rFonts w:cs="Calibri"/>
          <w:szCs w:val="22"/>
        </w:rPr>
        <w:t xml:space="preserve">, and </w:t>
      </w:r>
      <w:r w:rsidR="001709A6" w:rsidRPr="00E45D62">
        <w:rPr>
          <w:rFonts w:cs="Calibri"/>
          <w:szCs w:val="22"/>
        </w:rPr>
        <w:t xml:space="preserve">determine </w:t>
      </w:r>
      <w:r w:rsidRPr="00E45D62">
        <w:rPr>
          <w:rFonts w:cs="Calibri"/>
          <w:szCs w:val="22"/>
        </w:rPr>
        <w:t>other registration requirements;</w:t>
      </w:r>
    </w:p>
    <w:p w14:paraId="17D63F58"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Enable the Corporation 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objects and purposes of the Corporation;</w:t>
      </w:r>
    </w:p>
    <w:p w14:paraId="1148C699" w14:textId="77777777" w:rsidR="007A5AE2" w:rsidRDefault="007A5AE2" w:rsidP="00936221">
      <w:pPr>
        <w:numPr>
          <w:ilvl w:val="0"/>
          <w:numId w:val="30"/>
        </w:numPr>
        <w:ind w:left="1080"/>
        <w:contextualSpacing/>
        <w:jc w:val="both"/>
        <w:rPr>
          <w:rFonts w:cs="Calibri"/>
          <w:szCs w:val="22"/>
        </w:rPr>
      </w:pPr>
      <w:r w:rsidRPr="00E45D62">
        <w:rPr>
          <w:rFonts w:cs="Calibri"/>
          <w:szCs w:val="22"/>
        </w:rPr>
        <w:t>Make expenditures for the purpose of furthering the objects and purposes of the Corporation;</w:t>
      </w:r>
    </w:p>
    <w:p w14:paraId="2FF794D4" w14:textId="77777777" w:rsidR="00A912FC" w:rsidRDefault="00A912FC" w:rsidP="00936221">
      <w:pPr>
        <w:numPr>
          <w:ilvl w:val="0"/>
          <w:numId w:val="30"/>
        </w:numPr>
        <w:ind w:left="1080"/>
        <w:contextualSpacing/>
        <w:jc w:val="both"/>
        <w:rPr>
          <w:rFonts w:cs="Calibri"/>
          <w:szCs w:val="22"/>
        </w:rPr>
      </w:pPr>
      <w:r w:rsidRPr="00A912FC">
        <w:rPr>
          <w:rFonts w:cs="Calibri"/>
          <w:szCs w:val="22"/>
        </w:rPr>
        <w:t xml:space="preserve">Invest funds for the purpose of furthering the objects and purposes of the </w:t>
      </w:r>
      <w:r>
        <w:rPr>
          <w:rFonts w:cs="Calibri"/>
          <w:szCs w:val="22"/>
        </w:rPr>
        <w:t>Corporation;</w:t>
      </w:r>
    </w:p>
    <w:p w14:paraId="48155A2A" w14:textId="77777777" w:rsidR="00A912FC" w:rsidRPr="00E45D62" w:rsidRDefault="00A912FC" w:rsidP="00936221">
      <w:pPr>
        <w:numPr>
          <w:ilvl w:val="0"/>
          <w:numId w:val="30"/>
        </w:numPr>
        <w:ind w:left="1080"/>
        <w:contextualSpacing/>
        <w:jc w:val="both"/>
        <w:rPr>
          <w:rFonts w:cs="Calibri"/>
          <w:szCs w:val="22"/>
        </w:rPr>
      </w:pPr>
      <w:r w:rsidRPr="00A912FC">
        <w:rPr>
          <w:rFonts w:cs="Calibri"/>
          <w:szCs w:val="22"/>
        </w:rPr>
        <w:t>Manage the Corporation’s assets and resources expenditures for the purpose of furthering the objects and purposes of the Corporation</w:t>
      </w:r>
      <w:r>
        <w:rPr>
          <w:rFonts w:cs="Calibri"/>
          <w:szCs w:val="22"/>
        </w:rPr>
        <w:t>;</w:t>
      </w:r>
    </w:p>
    <w:p w14:paraId="7630CC3B"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Borrow money upon the credit of the Corporation as it deems necessary in accordance with these By-laws;</w:t>
      </w:r>
      <w:r w:rsidR="001709A6" w:rsidRPr="00E45D62">
        <w:rPr>
          <w:rFonts w:cs="Calibri"/>
          <w:szCs w:val="22"/>
        </w:rPr>
        <w:t xml:space="preserve"> and</w:t>
      </w:r>
    </w:p>
    <w:p w14:paraId="4917DE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Perform any other duties from time to time as may be in the best interests of the Corporation</w:t>
      </w:r>
      <w:bookmarkEnd w:id="39"/>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77777777" w:rsidR="00341993" w:rsidRPr="007E7B40" w:rsidRDefault="00341993" w:rsidP="00E45D62">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Pr="007E7B40">
        <w:rPr>
          <w:rFonts w:cs="Calibri"/>
          <w:b/>
          <w:szCs w:val="22"/>
        </w:rPr>
        <w:t xml:space="preserve">OFFICERS </w:t>
      </w:r>
    </w:p>
    <w:p w14:paraId="398B667F" w14:textId="713CB1DA"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Composition</w:t>
      </w:r>
      <w:r w:rsidRPr="007E7B40">
        <w:rPr>
          <w:rFonts w:cs="Calibri"/>
          <w:szCs w:val="22"/>
        </w:rPr>
        <w:t xml:space="preserve"> – The Officers will be </w:t>
      </w:r>
      <w:r w:rsidR="000A1CB0" w:rsidRPr="007E7B40">
        <w:rPr>
          <w:rFonts w:cs="Calibri"/>
          <w:szCs w:val="22"/>
        </w:rPr>
        <w:t>the</w:t>
      </w:r>
      <w:r w:rsidR="00AD31D0" w:rsidRPr="007E7B40">
        <w:rPr>
          <w:rFonts w:cs="Calibri"/>
          <w:szCs w:val="22"/>
        </w:rPr>
        <w:t xml:space="preserve"> President, Vice President, Secretary, and Treasurer</w:t>
      </w:r>
      <w:r w:rsidR="00D71446" w:rsidRPr="007E7B40">
        <w:rPr>
          <w:rFonts w:cs="Calibri"/>
          <w:szCs w:val="22"/>
        </w:rPr>
        <w:t>.</w:t>
      </w:r>
    </w:p>
    <w:p w14:paraId="33E7DDEB" w14:textId="77777777" w:rsidR="00D71446" w:rsidRPr="007E7B40" w:rsidRDefault="00D71446" w:rsidP="00E45D62">
      <w:pPr>
        <w:contextualSpacing/>
        <w:jc w:val="both"/>
        <w:rPr>
          <w:rFonts w:cs="Calibri"/>
          <w:szCs w:val="22"/>
        </w:rPr>
      </w:pPr>
    </w:p>
    <w:p w14:paraId="61395AA8" w14:textId="7777777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Term</w:t>
      </w:r>
      <w:r w:rsidRPr="007E7B40">
        <w:rPr>
          <w:rFonts w:cs="Calibri"/>
          <w:szCs w:val="22"/>
        </w:rPr>
        <w:t xml:space="preserve"> – </w:t>
      </w:r>
      <w:r w:rsidR="0093152E" w:rsidRPr="007E7B40">
        <w:rPr>
          <w:rFonts w:cs="Calibri"/>
          <w:szCs w:val="22"/>
        </w:rPr>
        <w:t>The term of the Officers will be one (1) year or until they or their successors are elected or appointed.</w:t>
      </w:r>
    </w:p>
    <w:p w14:paraId="7057DA83" w14:textId="77777777" w:rsidR="00341993" w:rsidRPr="007E7B40" w:rsidRDefault="00341993" w:rsidP="00E45D62">
      <w:pPr>
        <w:contextualSpacing/>
        <w:jc w:val="both"/>
        <w:rPr>
          <w:rFonts w:cs="Calibri"/>
          <w:szCs w:val="22"/>
        </w:rPr>
      </w:pPr>
    </w:p>
    <w:p w14:paraId="7566BA9D" w14:textId="090FEB4E"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Election</w:t>
      </w:r>
      <w:r w:rsidRPr="007E7B40">
        <w:rPr>
          <w:rFonts w:cs="Calibri"/>
          <w:szCs w:val="22"/>
        </w:rPr>
        <w:t xml:space="preserve"> – The Officers of the Corporation will be elected by the Board of Directors. At the first meeting of the Board of Directors held following the election of new Directors, the Directors will elect a President, Vice</w:t>
      </w:r>
      <w:r w:rsidR="0002639B" w:rsidRPr="007E7B40">
        <w:rPr>
          <w:rFonts w:cs="Calibri"/>
          <w:szCs w:val="22"/>
        </w:rPr>
        <w:t xml:space="preserve"> </w:t>
      </w:r>
      <w:r w:rsidRPr="007E7B40">
        <w:rPr>
          <w:rFonts w:cs="Calibri"/>
          <w:szCs w:val="22"/>
        </w:rPr>
        <w:t>President</w:t>
      </w:r>
      <w:r w:rsidR="00F456F9" w:rsidRPr="007E7B40">
        <w:rPr>
          <w:rFonts w:cs="Calibri"/>
          <w:szCs w:val="22"/>
        </w:rPr>
        <w:t>,</w:t>
      </w:r>
      <w:r w:rsidRPr="007E7B40">
        <w:rPr>
          <w:rFonts w:cs="Calibri"/>
          <w:szCs w:val="22"/>
        </w:rPr>
        <w:t xml:space="preserve"> </w:t>
      </w:r>
      <w:r w:rsidR="00F456F9" w:rsidRPr="007E7B40">
        <w:rPr>
          <w:rFonts w:cs="Calibri"/>
          <w:szCs w:val="22"/>
        </w:rPr>
        <w:t>Secretary, and Treasurer</w:t>
      </w:r>
      <w:r w:rsidRPr="007E7B40">
        <w:rPr>
          <w:rFonts w:cs="Calibri"/>
          <w:szCs w:val="22"/>
        </w:rPr>
        <w:t xml:space="preserve">. They shall take office immediately. </w:t>
      </w:r>
    </w:p>
    <w:p w14:paraId="01120FF3" w14:textId="77777777" w:rsidR="00D71446" w:rsidRPr="007E7B40" w:rsidRDefault="00D71446" w:rsidP="00E45D62">
      <w:pPr>
        <w:keepNext/>
        <w:keepLines/>
        <w:tabs>
          <w:tab w:val="num" w:pos="1800"/>
        </w:tabs>
        <w:contextualSpacing/>
        <w:jc w:val="both"/>
        <w:rPr>
          <w:rFonts w:cs="Calibri"/>
          <w:szCs w:val="22"/>
        </w:rPr>
      </w:pPr>
    </w:p>
    <w:p w14:paraId="2CFA9AF2" w14:textId="77777777" w:rsidR="00D71446" w:rsidRPr="00E45D62"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Voting</w:t>
      </w:r>
      <w:r w:rsidRPr="007E7B40">
        <w:rPr>
          <w:rFonts w:cs="Calibri"/>
          <w:szCs w:val="22"/>
        </w:rPr>
        <w:t xml:space="preserve"> </w:t>
      </w:r>
      <w:r w:rsidR="00D45E02" w:rsidRPr="007E7B40">
        <w:rPr>
          <w:rFonts w:cs="Calibri"/>
          <w:szCs w:val="22"/>
        </w:rPr>
        <w:t xml:space="preserve">– </w:t>
      </w:r>
      <w:r w:rsidR="0093152E" w:rsidRPr="007E7B40">
        <w:rPr>
          <w:rFonts w:cs="Calibri"/>
          <w:szCs w:val="22"/>
        </w:rPr>
        <w:t>Directors</w:t>
      </w:r>
      <w:r w:rsidR="0093152E" w:rsidRPr="00E45D62">
        <w:rPr>
          <w:rFonts w:cs="Calibri"/>
          <w:szCs w:val="22"/>
        </w:rPr>
        <w:t xml:space="preserve"> may nominate themselves for any Officer position. Elections will begin with the election for President. </w:t>
      </w:r>
      <w:r w:rsidR="00172C03" w:rsidRPr="00E45D62">
        <w:rPr>
          <w:rFonts w:cs="Calibri"/>
          <w:szCs w:val="22"/>
        </w:rPr>
        <w:t xml:space="preserve">Once a Director is elected to an Officer position, </w:t>
      </w:r>
      <w:r w:rsidR="00831C2E">
        <w:rPr>
          <w:rFonts w:cs="Calibri"/>
          <w:szCs w:val="22"/>
        </w:rPr>
        <w:t>they</w:t>
      </w:r>
      <w:r w:rsidR="00172C03" w:rsidRPr="00E45D62">
        <w:rPr>
          <w:rFonts w:cs="Calibri"/>
          <w:szCs w:val="22"/>
        </w:rPr>
        <w:t xml:space="preserve"> may not nominate themselves for another Officer position.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936221">
      <w:pPr>
        <w:numPr>
          <w:ilvl w:val="0"/>
          <w:numId w:val="35"/>
        </w:numPr>
        <w:ind w:left="1080"/>
        <w:contextualSpacing/>
        <w:jc w:val="both"/>
        <w:rPr>
          <w:rFonts w:cs="Calibri"/>
          <w:szCs w:val="22"/>
        </w:rPr>
      </w:pPr>
      <w:r w:rsidRPr="00E45D62">
        <w:rPr>
          <w:rFonts w:cs="Calibri"/>
          <w:szCs w:val="22"/>
        </w:rPr>
        <w:t>One Valid Nominee for an Office – Winner declared by acclamation.</w:t>
      </w:r>
    </w:p>
    <w:p w14:paraId="7DD5FE0A" w14:textId="77777777" w:rsidR="00D71446" w:rsidRPr="00E45D62" w:rsidRDefault="0093152E" w:rsidP="00936221">
      <w:pPr>
        <w:numPr>
          <w:ilvl w:val="0"/>
          <w:numId w:val="35"/>
        </w:numPr>
        <w:ind w:left="1080"/>
        <w:contextualSpacing/>
        <w:rPr>
          <w:rFonts w:cs="Calibri"/>
          <w:szCs w:val="22"/>
        </w:rPr>
      </w:pPr>
      <w:r w:rsidRPr="00E45D62">
        <w:rPr>
          <w:rFonts w:cs="Calibri"/>
          <w:szCs w:val="22"/>
        </w:rPr>
        <w:t xml:space="preserve">Two or More Valid Nominees for an Office – Winner is the nominee receiving the greatest number of votes. </w:t>
      </w:r>
      <w:r w:rsidRPr="00E45D62">
        <w:rPr>
          <w:rFonts w:eastAsia="Calibri" w:cs="Calibri"/>
          <w:szCs w:val="22"/>
        </w:rPr>
        <w:t>In the case of a tie, a runoff vote will be conducted. Only those nominees who were tied for the most number of votes will appear on the run-off ballot. The nominee receiving the greatest number of votes will be declared the winner. Additional runoff votes may occur if required.</w:t>
      </w:r>
    </w:p>
    <w:p w14:paraId="157FAF19" w14:textId="77777777" w:rsidR="00D71446" w:rsidRPr="007E7B40" w:rsidRDefault="00D71446" w:rsidP="00E45D62">
      <w:pPr>
        <w:pStyle w:val="ListParagraph"/>
        <w:contextualSpacing/>
        <w:rPr>
          <w:rFonts w:cs="Calibri"/>
          <w:szCs w:val="22"/>
          <w:u w:val="single"/>
        </w:rPr>
      </w:pPr>
    </w:p>
    <w:p w14:paraId="5E6D0BB3" w14:textId="77777777"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Duties</w:t>
      </w:r>
      <w:r w:rsidRPr="007E7B40">
        <w:rPr>
          <w:rFonts w:cs="Calibri"/>
          <w:szCs w:val="22"/>
        </w:rPr>
        <w:t xml:space="preserve"> </w:t>
      </w:r>
      <w:r w:rsidR="00D45E02" w:rsidRPr="007E7B40">
        <w:rPr>
          <w:rFonts w:cs="Calibri"/>
          <w:szCs w:val="22"/>
        </w:rPr>
        <w:t xml:space="preserve">– </w:t>
      </w:r>
      <w:r w:rsidRPr="007E7B40">
        <w:rPr>
          <w:rFonts w:cs="Calibri"/>
          <w:szCs w:val="22"/>
        </w:rPr>
        <w:t>The duties of Officers are as follows:</w:t>
      </w:r>
    </w:p>
    <w:p w14:paraId="1866C605" w14:textId="77777777" w:rsidR="007D2747" w:rsidRPr="007E7B40" w:rsidRDefault="007D2747" w:rsidP="00E45D62">
      <w:pPr>
        <w:contextualSpacing/>
        <w:jc w:val="both"/>
        <w:rPr>
          <w:rFonts w:cs="Calibri"/>
          <w:szCs w:val="22"/>
          <w:u w:val="single"/>
        </w:rPr>
      </w:pPr>
    </w:p>
    <w:p w14:paraId="39C7683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President</w:t>
      </w:r>
      <w:r w:rsidRPr="007E7B40">
        <w:rPr>
          <w:rFonts w:cs="Calibri"/>
          <w:szCs w:val="22"/>
        </w:rPr>
        <w:t xml:space="preserve"> will be </w:t>
      </w:r>
      <w:r w:rsidR="00C65DEE" w:rsidRPr="007E7B40">
        <w:rPr>
          <w:rFonts w:cs="Calibri"/>
          <w:szCs w:val="22"/>
        </w:rPr>
        <w:t>the chair of the Board</w:t>
      </w:r>
      <w:r w:rsidRPr="007E7B40">
        <w:rPr>
          <w:rFonts w:cs="Calibri"/>
          <w:szCs w:val="22"/>
        </w:rPr>
        <w:t>, will preside at the Annual and Special Meetings of the Corporation and at meetings of the Board</w:t>
      </w:r>
      <w:r w:rsidR="00FE1492" w:rsidRPr="007E7B40">
        <w:rPr>
          <w:rFonts w:cs="Calibri"/>
          <w:szCs w:val="22"/>
        </w:rPr>
        <w:t xml:space="preserve"> unless otherwise designated</w:t>
      </w:r>
      <w:r w:rsidRPr="007E7B40">
        <w:rPr>
          <w:rFonts w:cs="Calibri"/>
          <w:szCs w:val="22"/>
        </w:rPr>
        <w:t xml:space="preserve">, will be the official spokesperson of the Corporation, </w:t>
      </w:r>
      <w:r w:rsidR="00A912FC" w:rsidRPr="007E7B40">
        <w:rPr>
          <w:rFonts w:cs="Calibri"/>
          <w:szCs w:val="22"/>
        </w:rPr>
        <w:t xml:space="preserve">will oversee and supervise office staff, </w:t>
      </w:r>
      <w:r w:rsidRPr="007E7B40">
        <w:rPr>
          <w:rFonts w:cs="Calibri"/>
          <w:szCs w:val="22"/>
        </w:rPr>
        <w:t>and will perform such other duties as may from time to time be established by the Board.</w:t>
      </w:r>
      <w:r w:rsidR="00E45D62" w:rsidRPr="007E7B40">
        <w:rPr>
          <w:rFonts w:cs="Calibri"/>
          <w:szCs w:val="22"/>
        </w:rPr>
        <w:t xml:space="preserve"> </w:t>
      </w:r>
    </w:p>
    <w:p w14:paraId="31F4C005" w14:textId="77777777" w:rsidR="00CE2D9E" w:rsidRPr="007E7B40" w:rsidRDefault="00CE2D9E" w:rsidP="00E45D62">
      <w:pPr>
        <w:ind w:left="1080"/>
        <w:contextualSpacing/>
        <w:jc w:val="both"/>
        <w:rPr>
          <w:rFonts w:cs="Calibri"/>
          <w:szCs w:val="22"/>
        </w:rPr>
      </w:pPr>
    </w:p>
    <w:p w14:paraId="15775DB4"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Vice President</w:t>
      </w:r>
      <w:r w:rsidRPr="007E7B4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1F528CB9" w14:textId="77777777" w:rsidR="00CE2D9E" w:rsidRPr="007E7B40" w:rsidRDefault="00CE2D9E" w:rsidP="00E45D62">
      <w:pPr>
        <w:ind w:left="1080"/>
        <w:contextualSpacing/>
        <w:jc w:val="both"/>
        <w:rPr>
          <w:rFonts w:cs="Calibri"/>
          <w:szCs w:val="22"/>
        </w:rPr>
      </w:pPr>
    </w:p>
    <w:p w14:paraId="3CED4FE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Secretary</w:t>
      </w:r>
      <w:r w:rsidR="00A9418D" w:rsidRPr="007E7B40">
        <w:rPr>
          <w:rFonts w:cs="Calibri"/>
          <w:szCs w:val="22"/>
          <w:u w:val="single"/>
        </w:rPr>
        <w:t>/Registrar</w:t>
      </w:r>
      <w:r w:rsidRPr="007E7B40">
        <w:rPr>
          <w:rFonts w:cs="Calibri"/>
          <w:szCs w:val="22"/>
        </w:rPr>
        <w:t xml:space="preserve"> will be responsible for the documentation of all amendments to the Corporation’s By-laws, will ensure that all official documents and records of the Corporation are properly kept, cause to be recorded the minutes of all meetings, will prepare and submit to each </w:t>
      </w:r>
      <w:r w:rsidR="009050D0" w:rsidRPr="007E7B40">
        <w:rPr>
          <w:rFonts w:cs="Calibri"/>
          <w:szCs w:val="22"/>
        </w:rPr>
        <w:t>m</w:t>
      </w:r>
      <w:r w:rsidRPr="007E7B40">
        <w:rPr>
          <w:rFonts w:cs="Calibri"/>
          <w:szCs w:val="22"/>
        </w:rPr>
        <w:t xml:space="preserve">eeting of the Members and other meetings a report of all activities since the previous </w:t>
      </w:r>
      <w:r w:rsidR="009050D0" w:rsidRPr="007E7B40">
        <w:rPr>
          <w:rFonts w:cs="Calibri"/>
          <w:szCs w:val="22"/>
        </w:rPr>
        <w:t>m</w:t>
      </w:r>
      <w:r w:rsidRPr="007E7B40">
        <w:rPr>
          <w:rFonts w:cs="Calibri"/>
          <w:szCs w:val="22"/>
        </w:rPr>
        <w:t xml:space="preserve">eeting of the Members or other meetings, will give due notice to all Members of the </w:t>
      </w:r>
      <w:r w:rsidR="009050D0" w:rsidRPr="007E7B40">
        <w:rPr>
          <w:rFonts w:cs="Calibri"/>
          <w:szCs w:val="22"/>
        </w:rPr>
        <w:t>m</w:t>
      </w:r>
      <w:r w:rsidRPr="007E7B40">
        <w:rPr>
          <w:rFonts w:cs="Calibri"/>
          <w:szCs w:val="22"/>
        </w:rPr>
        <w:t>eeting of the Members of the Corporation, and will perform such other duties as may from time to time be established by the Board.</w:t>
      </w:r>
    </w:p>
    <w:p w14:paraId="771E26D4" w14:textId="77777777" w:rsidR="00CE2D9E" w:rsidRPr="007E7B40" w:rsidRDefault="00CE2D9E" w:rsidP="00E45D62">
      <w:pPr>
        <w:ind w:left="1080"/>
        <w:contextualSpacing/>
        <w:jc w:val="both"/>
        <w:rPr>
          <w:rFonts w:cs="Calibri"/>
          <w:szCs w:val="22"/>
        </w:rPr>
      </w:pPr>
    </w:p>
    <w:p w14:paraId="5AC486C7"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Treasurer</w:t>
      </w:r>
      <w:r w:rsidRPr="007E7B40">
        <w:rPr>
          <w:rFonts w:cs="Calibri"/>
          <w:szCs w:val="22"/>
        </w:rPr>
        <w:t xml:space="preserve"> will, subject to the powers and duties of the Board, </w:t>
      </w:r>
      <w:r w:rsidR="00A912FC" w:rsidRPr="007E7B40">
        <w:rPr>
          <w:rFonts w:cs="Calibri"/>
          <w:szCs w:val="22"/>
        </w:rPr>
        <w:t xml:space="preserve">file all financial and corporate returns required by the Act and any other provincial or federal legislation in accordance with applicable legislation, </w:t>
      </w:r>
      <w:r w:rsidRPr="007E7B40">
        <w:rPr>
          <w:rFonts w:cs="Calibri"/>
          <w:szCs w:val="22"/>
        </w:rPr>
        <w:t>keep proper accounting records as required by the Act, will cause to be deposited all monies received by the Corporation in the Corporation’s bank account, will supervise the management and the disbursement of funds of the Corporation, when required will provide the Board with an account of financial transactions and the financial position of the Corporation, will prepare annual budgets, and will perform such other duties as may from time to time be established by the Board.</w:t>
      </w:r>
    </w:p>
    <w:p w14:paraId="4073728F" w14:textId="77777777" w:rsidR="00E955CA" w:rsidRPr="00E45D62" w:rsidRDefault="00E955CA" w:rsidP="00E45D62">
      <w:pPr>
        <w:ind w:left="1080"/>
        <w:contextualSpacing/>
        <w:jc w:val="both"/>
        <w:rPr>
          <w:rFonts w:cs="Calibri"/>
          <w:szCs w:val="22"/>
        </w:rPr>
      </w:pPr>
    </w:p>
    <w:p w14:paraId="4C0CB05E" w14:textId="77777777" w:rsidR="007D2747" w:rsidRPr="007E7B40" w:rsidRDefault="007D2747"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of the Corporation</w:t>
      </w:r>
      <w:r w:rsidR="00C37800" w:rsidRPr="00E45D62">
        <w:rPr>
          <w:rFonts w:cs="Calibri"/>
          <w:szCs w:val="22"/>
        </w:rPr>
        <w:t xml:space="preserve">, or to </w:t>
      </w:r>
      <w:r w:rsidR="00C37800" w:rsidRPr="007E7B40">
        <w:rPr>
          <w:rFonts w:cs="Calibri"/>
          <w:szCs w:val="22"/>
        </w:rPr>
        <w:t>another</w:t>
      </w:r>
      <w:r w:rsidR="00D404EE" w:rsidRPr="007E7B40">
        <w:rPr>
          <w:rFonts w:cs="Calibri"/>
          <w:szCs w:val="22"/>
        </w:rPr>
        <w:t xml:space="preserve"> Officer or</w:t>
      </w:r>
      <w:r w:rsidR="00C37800" w:rsidRPr="007E7B40">
        <w:rPr>
          <w:rFonts w:cs="Calibri"/>
          <w:szCs w:val="22"/>
        </w:rPr>
        <w:t xml:space="preserve"> Director</w:t>
      </w:r>
      <w:r w:rsidRPr="007E7B40">
        <w:rPr>
          <w:rFonts w:cs="Calibri"/>
          <w:szCs w:val="22"/>
        </w:rPr>
        <w:t>.</w:t>
      </w:r>
    </w:p>
    <w:p w14:paraId="1DD6D4E7" w14:textId="77777777" w:rsidR="007E2D5D" w:rsidRPr="007E7B40" w:rsidRDefault="007E2D5D" w:rsidP="00E45D62">
      <w:pPr>
        <w:contextualSpacing/>
        <w:jc w:val="both"/>
        <w:rPr>
          <w:rFonts w:cs="Calibri"/>
          <w:szCs w:val="22"/>
        </w:rPr>
      </w:pPr>
    </w:p>
    <w:p w14:paraId="55B251B9" w14:textId="77777777" w:rsidR="007E2D5D" w:rsidRPr="007E7B40" w:rsidRDefault="007E2D5D"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Multiple Positions</w:t>
      </w:r>
      <w:r w:rsidRPr="007E7B40">
        <w:rPr>
          <w:rFonts w:cs="Calibri"/>
          <w:szCs w:val="22"/>
        </w:rPr>
        <w:t xml:space="preserve"> – With the exception of the position of President, a Dir</w:t>
      </w:r>
      <w:r w:rsidR="00C65DEE" w:rsidRPr="007E7B40">
        <w:rPr>
          <w:rFonts w:cs="Calibri"/>
          <w:szCs w:val="22"/>
        </w:rPr>
        <w:t xml:space="preserve">ector may hold multiple </w:t>
      </w:r>
      <w:r w:rsidR="007229D1" w:rsidRPr="007E7B40">
        <w:rPr>
          <w:rFonts w:cs="Calibri"/>
          <w:szCs w:val="22"/>
        </w:rPr>
        <w:t xml:space="preserve">Officer </w:t>
      </w:r>
      <w:r w:rsidRPr="007E7B40">
        <w:rPr>
          <w:rFonts w:cs="Calibri"/>
          <w:szCs w:val="22"/>
        </w:rPr>
        <w:t>positions.</w:t>
      </w:r>
    </w:p>
    <w:p w14:paraId="34F5FBB4" w14:textId="77777777" w:rsidR="007D2747" w:rsidRPr="007E7B40" w:rsidRDefault="007D2747" w:rsidP="00E45D62">
      <w:pPr>
        <w:contextualSpacing/>
        <w:jc w:val="both"/>
        <w:rPr>
          <w:rFonts w:cs="Calibri"/>
          <w:szCs w:val="22"/>
        </w:rPr>
      </w:pPr>
    </w:p>
    <w:p w14:paraId="5BC5E588" w14:textId="4644C418" w:rsidR="007D2747"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7E7B40">
        <w:rPr>
          <w:rFonts w:cs="Calibri"/>
          <w:szCs w:val="22"/>
          <w:u w:val="single"/>
        </w:rPr>
        <w:t>Removal</w:t>
      </w:r>
      <w:r w:rsidRPr="007E7B40">
        <w:rPr>
          <w:rFonts w:cs="Calibri"/>
          <w:szCs w:val="22"/>
        </w:rPr>
        <w:t xml:space="preserve"> – An Officer may be removed by </w:t>
      </w:r>
      <w:r w:rsidR="00FE1492" w:rsidRPr="007E7B40">
        <w:rPr>
          <w:rFonts w:cs="Calibri"/>
          <w:szCs w:val="22"/>
        </w:rPr>
        <w:t>Ordinary</w:t>
      </w:r>
      <w:r w:rsidRPr="007E7B40">
        <w:rPr>
          <w:rFonts w:cs="Calibri"/>
          <w:szCs w:val="22"/>
        </w:rPr>
        <w:t xml:space="preserve"> Resolution </w:t>
      </w:r>
      <w:r w:rsidR="007229D1" w:rsidRPr="007E7B40">
        <w:rPr>
          <w:rFonts w:cs="Calibri"/>
          <w:szCs w:val="22"/>
        </w:rPr>
        <w:t xml:space="preserve">at a meeting </w:t>
      </w:r>
      <w:r w:rsidRPr="007E7B40">
        <w:rPr>
          <w:rFonts w:cs="Calibri"/>
          <w:szCs w:val="22"/>
        </w:rPr>
        <w:t xml:space="preserve">of the Board or </w:t>
      </w:r>
      <w:r w:rsidR="007229D1" w:rsidRPr="007E7B40">
        <w:rPr>
          <w:rFonts w:cs="Calibri"/>
          <w:szCs w:val="22"/>
        </w:rPr>
        <w:t xml:space="preserve">of </w:t>
      </w:r>
      <w:r w:rsidRPr="007E7B40">
        <w:rPr>
          <w:rFonts w:cs="Calibri"/>
          <w:szCs w:val="22"/>
        </w:rPr>
        <w:t>the Members, provided the Officer has been given notice of and the opportunity to be present and to be heard at the meeting</w:t>
      </w:r>
      <w:r w:rsidRPr="00E45D62">
        <w:rPr>
          <w:rFonts w:cs="Calibri"/>
          <w:szCs w:val="22"/>
        </w:rPr>
        <w:t xml:space="preserve"> where such </w:t>
      </w:r>
      <w:r w:rsidR="00FE1492" w:rsidRPr="00E45D62">
        <w:rPr>
          <w:rFonts w:cs="Calibri"/>
          <w:szCs w:val="22"/>
        </w:rPr>
        <w:t xml:space="preserve">Ordinary </w:t>
      </w:r>
      <w:r w:rsidRPr="00E45D62">
        <w:rPr>
          <w:rFonts w:cs="Calibri"/>
          <w:szCs w:val="22"/>
        </w:rPr>
        <w:t xml:space="preserve">Resolution is put to a vote. </w:t>
      </w:r>
      <w:bookmarkStart w:id="40" w:name="_Hlk93682149"/>
      <w:r w:rsidRPr="00E45D62">
        <w:rPr>
          <w:rFonts w:cs="Calibri"/>
          <w:szCs w:val="22"/>
        </w:rPr>
        <w:t>If the Officer is removed by the Members</w:t>
      </w:r>
      <w:r w:rsidR="007E7B40">
        <w:rPr>
          <w:rFonts w:cs="Calibri"/>
          <w:szCs w:val="22"/>
        </w:rPr>
        <w:t xml:space="preserve"> at a Special Meeting of the Members</w:t>
      </w:r>
      <w:r w:rsidRPr="00E45D62">
        <w:rPr>
          <w:rFonts w:cs="Calibri"/>
          <w:szCs w:val="22"/>
        </w:rPr>
        <w:t xml:space="preserve">, </w:t>
      </w:r>
      <w:r w:rsidR="00831C2E">
        <w:rPr>
          <w:rFonts w:cs="Calibri"/>
          <w:szCs w:val="22"/>
        </w:rPr>
        <w:t xml:space="preserve">their </w:t>
      </w:r>
      <w:r w:rsidRPr="00E45D62">
        <w:rPr>
          <w:rFonts w:cs="Calibri"/>
          <w:szCs w:val="22"/>
        </w:rPr>
        <w:t>position as a Director will automatically and simultaneously be terminated</w:t>
      </w:r>
      <w:bookmarkEnd w:id="40"/>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p>
    <w:p w14:paraId="7E3E6117" w14:textId="77777777" w:rsidR="00F456F9" w:rsidRPr="00E45D62" w:rsidRDefault="00F456F9" w:rsidP="00E45D62">
      <w:pPr>
        <w:pStyle w:val="ListParagraph"/>
        <w:contextualSpacing/>
        <w:rPr>
          <w:rFonts w:cs="Calibri"/>
          <w:color w:val="00B0F0"/>
          <w:szCs w:val="22"/>
        </w:rPr>
      </w:pPr>
    </w:p>
    <w:p w14:paraId="3A1FA78B" w14:textId="6392E7A5" w:rsidR="00F456F9" w:rsidRPr="00E45D62" w:rsidRDefault="00F456F9"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6B6B4075" w14:textId="77777777" w:rsidR="001E58AA" w:rsidRPr="00E45D62" w:rsidRDefault="001E58AA" w:rsidP="00E45D62">
      <w:pPr>
        <w:ind w:left="1440"/>
        <w:contextualSpacing/>
        <w:rPr>
          <w:rFonts w:cs="Calibri"/>
          <w:szCs w:val="22"/>
        </w:rPr>
      </w:pPr>
    </w:p>
    <w:p w14:paraId="0C94B4DB" w14:textId="77777777"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3000E6B4" w14:textId="2DD5D7B4" w:rsidR="00972E70" w:rsidRPr="00972E70" w:rsidRDefault="00972E70" w:rsidP="00936221">
      <w:pPr>
        <w:pStyle w:val="BodyText"/>
        <w:numPr>
          <w:ilvl w:val="1"/>
          <w:numId w:val="26"/>
        </w:numPr>
        <w:tabs>
          <w:tab w:val="clear" w:pos="360"/>
        </w:tabs>
        <w:spacing w:after="0"/>
        <w:ind w:left="0" w:firstLine="0"/>
        <w:contextualSpacing/>
        <w:jc w:val="both"/>
        <w:rPr>
          <w:rFonts w:cs="Calibri"/>
          <w:color w:val="FF0000"/>
          <w:sz w:val="22"/>
          <w:szCs w:val="22"/>
        </w:rPr>
      </w:pPr>
      <w:r w:rsidRPr="00972E70">
        <w:rPr>
          <w:rFonts w:cs="Calibri"/>
          <w:color w:val="FF0000"/>
          <w:sz w:val="22"/>
          <w:szCs w:val="22"/>
          <w:u w:val="single"/>
        </w:rPr>
        <w:t>Club Committee</w:t>
      </w:r>
      <w:r w:rsidRPr="00972E70">
        <w:rPr>
          <w:rFonts w:cs="Calibri"/>
          <w:color w:val="FF0000"/>
          <w:sz w:val="22"/>
          <w:szCs w:val="22"/>
        </w:rPr>
        <w:t xml:space="preserve"> – The Board will establish a Club Committee that will have the overall mandate to guide the operations of the Corporation and solicit feedback from </w:t>
      </w:r>
      <w:r w:rsidR="007E7B40">
        <w:rPr>
          <w:rFonts w:cs="Calibri"/>
          <w:color w:val="FF0000"/>
          <w:sz w:val="22"/>
          <w:szCs w:val="22"/>
        </w:rPr>
        <w:t>c</w:t>
      </w:r>
      <w:r w:rsidRPr="00972E70">
        <w:rPr>
          <w:rFonts w:cs="Calibri"/>
          <w:color w:val="FF0000"/>
          <w:sz w:val="22"/>
          <w:szCs w:val="22"/>
        </w:rPr>
        <w:t xml:space="preserve">lubs. The Club Committee will be chaired by a Director of the Corporation and will </w:t>
      </w:r>
      <w:r w:rsidR="007E7B40">
        <w:rPr>
          <w:rFonts w:cs="Calibri"/>
          <w:color w:val="FF0000"/>
          <w:sz w:val="22"/>
          <w:szCs w:val="22"/>
        </w:rPr>
        <w:t>have a composition as determined by the Chair.</w:t>
      </w:r>
      <w:r w:rsidRPr="00972E70">
        <w:rPr>
          <w:rFonts w:cs="Calibri"/>
          <w:color w:val="FF0000"/>
          <w:sz w:val="22"/>
          <w:szCs w:val="22"/>
        </w:rPr>
        <w:t xml:space="preserve"> The Club Committee will have responsibilities and authority at the discretion of the Board.</w:t>
      </w:r>
    </w:p>
    <w:p w14:paraId="2D9F5D2F" w14:textId="77777777" w:rsidR="00972E70" w:rsidRPr="00972E70" w:rsidRDefault="00972E70" w:rsidP="00972E70">
      <w:pPr>
        <w:pStyle w:val="BodyText"/>
        <w:spacing w:after="0"/>
        <w:contextualSpacing/>
        <w:jc w:val="both"/>
        <w:rPr>
          <w:rFonts w:cs="Calibri"/>
          <w:color w:val="92D050"/>
          <w:sz w:val="22"/>
          <w:szCs w:val="22"/>
        </w:rPr>
      </w:pPr>
    </w:p>
    <w:p w14:paraId="55C6AD17" w14:textId="706FF81A" w:rsidR="00793687" w:rsidRPr="00E45D62" w:rsidRDefault="00793687" w:rsidP="00936221">
      <w:pPr>
        <w:pStyle w:val="BodyText"/>
        <w:numPr>
          <w:ilvl w:val="1"/>
          <w:numId w:val="26"/>
        </w:numPr>
        <w:tabs>
          <w:tab w:val="clear" w:pos="360"/>
        </w:tabs>
        <w:spacing w:after="0"/>
        <w:ind w:left="0" w:firstLine="0"/>
        <w:contextualSpacing/>
        <w:jc w:val="both"/>
        <w:rPr>
          <w:rFonts w:cs="Calibri"/>
          <w:color w:val="92D050"/>
          <w:sz w:val="22"/>
          <w:szCs w:val="22"/>
        </w:rPr>
      </w:pPr>
      <w:bookmarkStart w:id="41" w:name="_Hlk65185332"/>
      <w:r w:rsidRPr="00E45D62">
        <w:rPr>
          <w:rFonts w:cs="Calibri"/>
          <w:sz w:val="22"/>
          <w:szCs w:val="22"/>
          <w:u w:val="single"/>
        </w:rPr>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Corporation.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41"/>
      <w:r w:rsidRPr="00E45D62">
        <w:rPr>
          <w:rFonts w:cs="Calibri"/>
          <w:sz w:val="22"/>
          <w:szCs w:val="22"/>
        </w:rPr>
        <w:t>.</w:t>
      </w:r>
      <w:r w:rsidR="00F94704" w:rsidRPr="00E45D62">
        <w:rPr>
          <w:rFonts w:cs="Calibri"/>
          <w:sz w:val="22"/>
          <w:szCs w:val="22"/>
        </w:rPr>
        <w:t xml:space="preserve"> </w:t>
      </w:r>
    </w:p>
    <w:p w14:paraId="41EB1D1A" w14:textId="77777777" w:rsidR="00F94704" w:rsidRPr="00E45D62" w:rsidRDefault="00F94704" w:rsidP="00E45D62">
      <w:pPr>
        <w:pStyle w:val="BodyText"/>
        <w:spacing w:after="0"/>
        <w:contextualSpacing/>
        <w:jc w:val="both"/>
        <w:rPr>
          <w:rFonts w:cs="Calibri"/>
          <w:color w:val="92D050"/>
          <w:sz w:val="22"/>
          <w:szCs w:val="22"/>
        </w:rPr>
      </w:pPr>
    </w:p>
    <w:p w14:paraId="0C1C600E" w14:textId="77777777" w:rsidR="00F456F9" w:rsidRPr="00E45D62" w:rsidRDefault="00972E70" w:rsidP="00936221">
      <w:pPr>
        <w:numPr>
          <w:ilvl w:val="1"/>
          <w:numId w:val="26"/>
        </w:numPr>
        <w:tabs>
          <w:tab w:val="clear" w:pos="360"/>
        </w:tabs>
        <w:ind w:left="0" w:firstLine="0"/>
        <w:contextualSpacing/>
        <w:jc w:val="both"/>
        <w:rPr>
          <w:rFonts w:cs="Calibri"/>
          <w:szCs w:val="22"/>
        </w:rPr>
      </w:pPr>
      <w:bookmarkStart w:id="42" w:name="_Hlk65185370"/>
      <w:r>
        <w:rPr>
          <w:rFonts w:cs="Calibri"/>
          <w:szCs w:val="22"/>
          <w:u w:val="single"/>
        </w:rPr>
        <w:t>Composition</w:t>
      </w:r>
      <w:r w:rsidRPr="00E45D62">
        <w:rPr>
          <w:rFonts w:cs="Calibri"/>
          <w:szCs w:val="22"/>
        </w:rPr>
        <w:t xml:space="preserve"> – </w:t>
      </w:r>
      <w:bookmarkStart w:id="43" w:name="_Hlk95153779"/>
      <w:r>
        <w:rPr>
          <w:rFonts w:cs="Calibri"/>
          <w:szCs w:val="22"/>
        </w:rPr>
        <w:t>The Board may appoint and remove any member of a standing or ad-hoc committee at any time and for any reason</w:t>
      </w:r>
      <w:bookmarkEnd w:id="42"/>
      <w:bookmarkEnd w:id="43"/>
      <w:r w:rsidR="00F456F9" w:rsidRPr="00E45D62">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77777777" w:rsidR="00F456F9" w:rsidRPr="00E45D62" w:rsidRDefault="00F456F9" w:rsidP="00936221">
      <w:pPr>
        <w:numPr>
          <w:ilvl w:val="1"/>
          <w:numId w:val="26"/>
        </w:numPr>
        <w:tabs>
          <w:tab w:val="clear" w:pos="360"/>
        </w:tabs>
        <w:ind w:left="0" w:firstLine="0"/>
        <w:contextualSpacing/>
        <w:jc w:val="both"/>
        <w:rPr>
          <w:rFonts w:cs="Calibri"/>
          <w:szCs w:val="22"/>
        </w:rPr>
      </w:pPr>
      <w:r w:rsidRPr="00E45D62">
        <w:rPr>
          <w:rFonts w:cs="Calibri"/>
          <w:szCs w:val="22"/>
          <w:u w:val="single"/>
        </w:rPr>
        <w:t>President Ex-officio</w:t>
      </w:r>
      <w:r w:rsidRPr="00E45D62">
        <w:rPr>
          <w:rFonts w:cs="Calibri"/>
          <w:szCs w:val="22"/>
        </w:rPr>
        <w:t xml:space="preserve"> – </w:t>
      </w:r>
      <w:r w:rsidR="00972E70" w:rsidRPr="00972E70">
        <w:rPr>
          <w:rFonts w:cs="Calibri"/>
          <w:szCs w:val="22"/>
        </w:rPr>
        <w:t>The President will be an ex-officio and non-voting member of all standing and ad-hoc committees of the Corporation</w:t>
      </w:r>
      <w:r w:rsidRPr="00E45D62">
        <w:rPr>
          <w:rFonts w:cs="Calibri"/>
          <w:szCs w:val="22"/>
        </w:rPr>
        <w:t>.</w:t>
      </w:r>
    </w:p>
    <w:p w14:paraId="6AAAA90F" w14:textId="77777777" w:rsidR="00F456F9" w:rsidRPr="00E45D62" w:rsidRDefault="00F456F9" w:rsidP="00E45D62">
      <w:pPr>
        <w:pStyle w:val="ListParagraph"/>
        <w:contextualSpacing/>
        <w:rPr>
          <w:rFonts w:cs="Calibri"/>
          <w:szCs w:val="22"/>
          <w:u w:val="single"/>
        </w:rPr>
      </w:pPr>
    </w:p>
    <w:p w14:paraId="30249C09" w14:textId="77777777" w:rsidR="00DB1CE8" w:rsidRPr="00E45D62" w:rsidRDefault="00DB1CE8" w:rsidP="00936221">
      <w:pPr>
        <w:numPr>
          <w:ilvl w:val="1"/>
          <w:numId w:val="26"/>
        </w:numPr>
        <w:tabs>
          <w:tab w:val="clear" w:pos="360"/>
        </w:tabs>
        <w:ind w:left="0" w:firstLine="0"/>
        <w:contextualSpacing/>
        <w:jc w:val="both"/>
        <w:rPr>
          <w:rFonts w:cs="Calibri"/>
          <w:szCs w:val="22"/>
        </w:rPr>
      </w:pPr>
      <w:r w:rsidRPr="00E45D62">
        <w:rPr>
          <w:rFonts w:cs="Calibri"/>
          <w:szCs w:val="22"/>
          <w:u w:val="single"/>
        </w:rPr>
        <w:t>Debts</w:t>
      </w:r>
      <w:r w:rsidRPr="00E45D62">
        <w:rPr>
          <w:rFonts w:cs="Calibri"/>
          <w:szCs w:val="22"/>
        </w:rPr>
        <w:t xml:space="preserve"> – No </w:t>
      </w:r>
      <w:r w:rsidR="00972E70">
        <w:rPr>
          <w:rFonts w:cs="Calibri"/>
          <w:szCs w:val="22"/>
        </w:rPr>
        <w:t>c</w:t>
      </w:r>
      <w:r w:rsidRPr="00E45D62">
        <w:rPr>
          <w:rFonts w:cs="Calibri"/>
          <w:szCs w:val="22"/>
        </w:rPr>
        <w:t>ommittee will have the authority to incur debts in the name of the Corporation.</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7777777" w:rsidR="00793687" w:rsidRPr="00E45D62" w:rsidRDefault="00793687" w:rsidP="00E45D62">
      <w:pPr>
        <w:contextualSpacing/>
        <w:jc w:val="both"/>
        <w:rPr>
          <w:rFonts w:cs="Calibri"/>
          <w:b/>
          <w:szCs w:val="22"/>
        </w:rPr>
      </w:pPr>
      <w:r w:rsidRPr="00E45D62">
        <w:rPr>
          <w:rFonts w:cs="Calibri"/>
          <w:b/>
          <w:szCs w:val="22"/>
        </w:rPr>
        <w:t>ARTICLE VI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4" w:name="_Hlk95153834"/>
      <w:r w:rsidRPr="00E45D62">
        <w:rPr>
          <w:rFonts w:cs="Calibri"/>
          <w:szCs w:val="22"/>
          <w:u w:val="single"/>
        </w:rPr>
        <w:t>Fiscal Year</w:t>
      </w:r>
      <w:r w:rsidRPr="00E45D62">
        <w:rPr>
          <w:rFonts w:cs="Calibri"/>
          <w:szCs w:val="22"/>
        </w:rPr>
        <w:t xml:space="preserve"> – </w:t>
      </w:r>
      <w:r w:rsidR="00D92C99" w:rsidRPr="00E45D62">
        <w:rPr>
          <w:rFonts w:cs="Calibri"/>
          <w:szCs w:val="22"/>
        </w:rPr>
        <w:t xml:space="preserve">Unless otherwise determined by the Board, the fiscal year of the Corporation will be </w:t>
      </w:r>
      <w:r w:rsidR="00183B01" w:rsidRPr="00E45D62">
        <w:rPr>
          <w:rFonts w:cs="Calibri"/>
          <w:color w:val="FF0000"/>
          <w:szCs w:val="22"/>
        </w:rPr>
        <w:t>October 1</w:t>
      </w:r>
      <w:r w:rsidR="00183B01" w:rsidRPr="00E45D62">
        <w:rPr>
          <w:rFonts w:cs="Calibri"/>
          <w:color w:val="FF0000"/>
          <w:szCs w:val="22"/>
          <w:vertAlign w:val="superscript"/>
        </w:rPr>
        <w:t>st</w:t>
      </w:r>
      <w:r w:rsidR="00183B01" w:rsidRPr="00E45D62">
        <w:rPr>
          <w:rFonts w:cs="Calibri"/>
          <w:color w:val="FF0000"/>
          <w:szCs w:val="22"/>
        </w:rPr>
        <w:t xml:space="preserve"> to September</w:t>
      </w:r>
      <w:r w:rsidR="00EF0203" w:rsidRPr="00E45D62">
        <w:rPr>
          <w:rFonts w:cs="Calibri"/>
          <w:color w:val="FF0000"/>
          <w:szCs w:val="22"/>
        </w:rPr>
        <w:t xml:space="preserve"> </w:t>
      </w:r>
      <w:r w:rsidR="00183B01" w:rsidRPr="00E45D62">
        <w:rPr>
          <w:rFonts w:cs="Calibri"/>
          <w:color w:val="FF0000"/>
          <w:szCs w:val="22"/>
        </w:rPr>
        <w:t>30</w:t>
      </w:r>
      <w:r w:rsidR="00183B01" w:rsidRPr="00E45D62">
        <w:rPr>
          <w:rFonts w:cs="Calibri"/>
          <w:color w:val="FF0000"/>
          <w:szCs w:val="22"/>
          <w:vertAlign w:val="superscript"/>
        </w:rPr>
        <w:t>th</w:t>
      </w:r>
      <w:bookmarkEnd w:id="44"/>
      <w:r w:rsidR="00D92C99" w:rsidRPr="00E45D62">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22C4F95F"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Bank</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banking business of the Corporation will be conducted at such financial institution as the Board may </w:t>
      </w:r>
      <w:r w:rsidR="007A5AE2" w:rsidRPr="00E45D62">
        <w:rPr>
          <w:rFonts w:cs="Calibri"/>
          <w:szCs w:val="22"/>
        </w:rPr>
        <w:t>determine</w:t>
      </w:r>
      <w:r w:rsidRPr="00E45D62">
        <w:rPr>
          <w:rFonts w:cs="Calibri"/>
          <w:szCs w:val="22"/>
        </w:rPr>
        <w:t>.</w:t>
      </w:r>
    </w:p>
    <w:p w14:paraId="799F7ACA" w14:textId="77777777" w:rsidR="00793687" w:rsidRPr="00E45D62" w:rsidRDefault="00793687" w:rsidP="00E45D62">
      <w:pPr>
        <w:contextualSpacing/>
        <w:jc w:val="both"/>
        <w:rPr>
          <w:rFonts w:cs="Calibri"/>
          <w:szCs w:val="22"/>
        </w:rPr>
      </w:pPr>
    </w:p>
    <w:p w14:paraId="763689F2" w14:textId="62F356E5" w:rsidR="00793687" w:rsidRPr="007E7B40"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Auditors</w:t>
      </w:r>
      <w:r w:rsidRPr="00E45D62">
        <w:rPr>
          <w:rFonts w:cs="Calibri"/>
          <w:szCs w:val="22"/>
        </w:rPr>
        <w:t xml:space="preserve"> </w:t>
      </w:r>
      <w:r w:rsidR="00A26045" w:rsidRPr="00E45D62">
        <w:rPr>
          <w:rFonts w:cs="Calibri"/>
          <w:szCs w:val="22"/>
        </w:rPr>
        <w:t xml:space="preserve">– </w:t>
      </w:r>
      <w:bookmarkStart w:id="45" w:name="_Hlk93682303"/>
      <w:r w:rsidRPr="00E45D62">
        <w:rPr>
          <w:rFonts w:cs="Calibri"/>
          <w:szCs w:val="22"/>
        </w:rPr>
        <w:t xml:space="preserve">At each Annual Meeting the Members </w:t>
      </w:r>
      <w:r w:rsidR="00E95495" w:rsidRPr="00E45D62">
        <w:rPr>
          <w:rFonts w:cs="Calibri"/>
          <w:szCs w:val="22"/>
        </w:rPr>
        <w:t>may</w:t>
      </w:r>
      <w:r w:rsidRPr="00E45D62">
        <w:rPr>
          <w:rFonts w:cs="Calibri"/>
          <w:szCs w:val="22"/>
        </w:rPr>
        <w:t xml:space="preserve"> appoint an auditor to audit the books, accounts and records of the Corporation</w:t>
      </w:r>
      <w:r w:rsidR="00CE2D9E" w:rsidRPr="00E45D62">
        <w:rPr>
          <w:rFonts w:cs="Calibri"/>
          <w:szCs w:val="22"/>
        </w:rPr>
        <w:t xml:space="preserve"> in accordance with the Act</w:t>
      </w:r>
      <w:r w:rsidR="00057FEF">
        <w:rPr>
          <w:rFonts w:cs="Calibri"/>
          <w:szCs w:val="22"/>
        </w:rPr>
        <w:t xml:space="preserve">. </w:t>
      </w:r>
      <w:r w:rsidRPr="00E45D62">
        <w:rPr>
          <w:rFonts w:cs="Calibri"/>
          <w:szCs w:val="22"/>
        </w:rPr>
        <w:t xml:space="preserve">The auditor will hold office until the next Annual Meeting. The auditor will not be an </w:t>
      </w:r>
      <w:r w:rsidR="007A5AE2" w:rsidRPr="00E45D62">
        <w:rPr>
          <w:rFonts w:cs="Calibri"/>
          <w:szCs w:val="22"/>
        </w:rPr>
        <w:t>e</w:t>
      </w:r>
      <w:r w:rsidRPr="00E45D62">
        <w:rPr>
          <w:rFonts w:cs="Calibri"/>
          <w:szCs w:val="22"/>
        </w:rPr>
        <w:t>mployee</w:t>
      </w:r>
      <w:r w:rsidR="00CE2D9E" w:rsidRPr="00E45D62">
        <w:rPr>
          <w:rFonts w:cs="Calibri"/>
          <w:szCs w:val="22"/>
        </w:rPr>
        <w:t>, Officer</w:t>
      </w:r>
      <w:r w:rsidR="007229D1" w:rsidRPr="00E45D62">
        <w:rPr>
          <w:rFonts w:cs="Calibri"/>
          <w:szCs w:val="22"/>
        </w:rPr>
        <w:t>,</w:t>
      </w:r>
      <w:r w:rsidRPr="00E45D62">
        <w:rPr>
          <w:rFonts w:cs="Calibri"/>
          <w:szCs w:val="22"/>
        </w:rPr>
        <w:t xml:space="preserve"> or Director of the </w:t>
      </w:r>
      <w:r w:rsidRPr="007E7B40">
        <w:rPr>
          <w:rFonts w:cs="Calibri"/>
          <w:szCs w:val="22"/>
        </w:rPr>
        <w:t>Corporation</w:t>
      </w:r>
      <w:r w:rsidR="00606477" w:rsidRPr="007E7B40">
        <w:rPr>
          <w:rFonts w:cs="Calibri"/>
          <w:szCs w:val="22"/>
        </w:rPr>
        <w:t>.</w:t>
      </w:r>
      <w:r w:rsidR="00E45D62" w:rsidRPr="007E7B40">
        <w:rPr>
          <w:rFonts w:cs="Calibri"/>
          <w:szCs w:val="22"/>
        </w:rPr>
        <w:t xml:space="preserve"> </w:t>
      </w:r>
      <w:bookmarkEnd w:id="45"/>
    </w:p>
    <w:p w14:paraId="2556FEC7" w14:textId="77777777" w:rsidR="00D97E1E" w:rsidRPr="00E45D62" w:rsidRDefault="00D97E1E" w:rsidP="00E45D62">
      <w:pPr>
        <w:contextualSpacing/>
        <w:jc w:val="both"/>
        <w:rPr>
          <w:rFonts w:cs="Calibri"/>
          <w:szCs w:val="22"/>
        </w:rPr>
      </w:pPr>
    </w:p>
    <w:p w14:paraId="22DD0719" w14:textId="1193137F" w:rsidR="00FE1492" w:rsidRPr="00E45D62" w:rsidRDefault="00E3358D"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Annual Financial Statements</w:t>
      </w:r>
      <w:r w:rsidRPr="00E45D62">
        <w:rPr>
          <w:rFonts w:cs="Calibri"/>
          <w:szCs w:val="22"/>
        </w:rPr>
        <w:t xml:space="preserve"> – The Directors will approve financial statements </w:t>
      </w:r>
      <w:r w:rsidR="00FE1492" w:rsidRPr="00E45D62">
        <w:rPr>
          <w:rFonts w:cs="Calibri"/>
          <w:szCs w:val="22"/>
        </w:rPr>
        <w:t xml:space="preserve">(evidenced by signature of one or more Directors) </w:t>
      </w:r>
      <w:r w:rsidRPr="00E45D62">
        <w:rPr>
          <w:rFonts w:cs="Calibri"/>
          <w:szCs w:val="22"/>
        </w:rPr>
        <w:t xml:space="preserve">of the Corporation </w:t>
      </w:r>
      <w:r w:rsidR="00F2762A" w:rsidRPr="00E45D62">
        <w:rPr>
          <w:rFonts w:cs="Calibri"/>
          <w:szCs w:val="22"/>
        </w:rPr>
        <w:t>of the last fiscal year of the C</w:t>
      </w:r>
      <w:r w:rsidRPr="00E45D62">
        <w:rPr>
          <w:rFonts w:cs="Calibri"/>
          <w:szCs w:val="22"/>
        </w:rPr>
        <w:t>orporation but not more than six</w:t>
      </w:r>
      <w:r w:rsidR="00794CD1" w:rsidRPr="00E45D62">
        <w:rPr>
          <w:rFonts w:cs="Calibri"/>
          <w:szCs w:val="22"/>
        </w:rPr>
        <w:t xml:space="preserve"> (6)</w:t>
      </w:r>
      <w:r w:rsidRPr="00E45D62">
        <w:rPr>
          <w:rFonts w:cs="Calibri"/>
          <w:szCs w:val="22"/>
        </w:rPr>
        <w:t xml:space="preserve"> months before the Annual Meeting and present the approved financial statements before the </w:t>
      </w:r>
      <w:r w:rsidR="007229D1" w:rsidRPr="00E45D62">
        <w:rPr>
          <w:rFonts w:cs="Calibri"/>
          <w:szCs w:val="22"/>
        </w:rPr>
        <w:t>M</w:t>
      </w:r>
      <w:r w:rsidRPr="00E45D62">
        <w:rPr>
          <w:rFonts w:cs="Calibri"/>
          <w:szCs w:val="22"/>
        </w:rPr>
        <w:t>e</w:t>
      </w:r>
      <w:r w:rsidR="009A6D54" w:rsidRPr="00E45D62">
        <w:rPr>
          <w:rFonts w:cs="Calibri"/>
          <w:szCs w:val="22"/>
        </w:rPr>
        <w:t xml:space="preserve">mbers at every Annual Meeting. </w:t>
      </w:r>
      <w:r w:rsidRPr="00E45D62">
        <w:rPr>
          <w:rFonts w:cs="Calibri"/>
          <w:szCs w:val="22"/>
        </w:rPr>
        <w:t>A copy of the Annual Financial Stateme</w:t>
      </w:r>
      <w:r w:rsidRPr="007E7B40">
        <w:rPr>
          <w:rFonts w:cs="Calibri"/>
          <w:szCs w:val="22"/>
        </w:rPr>
        <w:t xml:space="preserve">nts will be provided to any </w:t>
      </w:r>
      <w:r w:rsidR="00F928AF" w:rsidRPr="007E7B40">
        <w:rPr>
          <w:rFonts w:cs="Calibri"/>
          <w:szCs w:val="22"/>
        </w:rPr>
        <w:t>M</w:t>
      </w:r>
      <w:r w:rsidRPr="007E7B40">
        <w:rPr>
          <w:rFonts w:cs="Calibri"/>
          <w:szCs w:val="22"/>
        </w:rPr>
        <w:t xml:space="preserve">ember requesting a copy of the Financial Statements not less than </w:t>
      </w:r>
      <w:r w:rsidR="00D46718" w:rsidRPr="007E7B40">
        <w:rPr>
          <w:rFonts w:cs="Calibri"/>
          <w:szCs w:val="22"/>
        </w:rPr>
        <w:t>twenty-one</w:t>
      </w:r>
      <w:r w:rsidRPr="007E7B40">
        <w:rPr>
          <w:rFonts w:cs="Calibri"/>
          <w:szCs w:val="22"/>
        </w:rPr>
        <w:t xml:space="preserve"> </w:t>
      </w:r>
      <w:r w:rsidR="009A6D54" w:rsidRPr="007E7B40">
        <w:rPr>
          <w:rFonts w:cs="Calibri"/>
          <w:szCs w:val="22"/>
        </w:rPr>
        <w:t>(</w:t>
      </w:r>
      <w:r w:rsidR="00D46718" w:rsidRPr="007E7B40">
        <w:rPr>
          <w:rFonts w:cs="Calibri"/>
          <w:szCs w:val="22"/>
        </w:rPr>
        <w:t>21</w:t>
      </w:r>
      <w:r w:rsidR="009A6D54" w:rsidRPr="007E7B40">
        <w:rPr>
          <w:rFonts w:cs="Calibri"/>
          <w:szCs w:val="22"/>
        </w:rPr>
        <w:t xml:space="preserve">) </w:t>
      </w:r>
      <w:r w:rsidRPr="007E7B40">
        <w:rPr>
          <w:rFonts w:cs="Calibri"/>
          <w:szCs w:val="22"/>
        </w:rPr>
        <w:t>days before the Annual Meeting.</w:t>
      </w:r>
      <w:r w:rsidR="00E45D62" w:rsidRPr="007E7B40">
        <w:rPr>
          <w:rFonts w:cs="Calibri"/>
          <w:szCs w:val="22"/>
        </w:rPr>
        <w:t xml:space="preserve"> </w:t>
      </w:r>
      <w:r w:rsidR="00FE1492" w:rsidRPr="007E7B40">
        <w:rPr>
          <w:rFonts w:cs="Calibri"/>
          <w:szCs w:val="22"/>
        </w:rPr>
        <w:t>The Financial Statements will include:</w:t>
      </w:r>
    </w:p>
    <w:p w14:paraId="14660979" w14:textId="77777777" w:rsidR="00FE1492" w:rsidRPr="00E45D62" w:rsidRDefault="00FE1492" w:rsidP="00936221">
      <w:pPr>
        <w:numPr>
          <w:ilvl w:val="1"/>
          <w:numId w:val="15"/>
        </w:numPr>
        <w:contextualSpacing/>
        <w:jc w:val="both"/>
        <w:rPr>
          <w:rFonts w:cs="Calibri"/>
          <w:szCs w:val="22"/>
        </w:rPr>
      </w:pPr>
      <w:r w:rsidRPr="00E45D62">
        <w:rPr>
          <w:rFonts w:cs="Calibri"/>
          <w:szCs w:val="22"/>
        </w:rPr>
        <w:t>The financial statements</w:t>
      </w:r>
      <w:r w:rsidR="00813851" w:rsidRPr="00E45D62">
        <w:rPr>
          <w:rFonts w:cs="Calibri"/>
          <w:szCs w:val="22"/>
        </w:rPr>
        <w:t>;</w:t>
      </w:r>
    </w:p>
    <w:p w14:paraId="2986340F" w14:textId="2ED8B7A1" w:rsidR="00FE1492" w:rsidRPr="00E45D62" w:rsidRDefault="00FE1492" w:rsidP="00936221">
      <w:pPr>
        <w:numPr>
          <w:ilvl w:val="1"/>
          <w:numId w:val="15"/>
        </w:numPr>
        <w:contextualSpacing/>
        <w:jc w:val="both"/>
        <w:rPr>
          <w:rFonts w:cs="Calibri"/>
          <w:szCs w:val="22"/>
        </w:rPr>
      </w:pPr>
      <w:r w:rsidRPr="00E45D62">
        <w:rPr>
          <w:rFonts w:cs="Calibri"/>
          <w:szCs w:val="22"/>
        </w:rPr>
        <w:t xml:space="preserve">The </w:t>
      </w:r>
      <w:r w:rsidR="007229D1" w:rsidRPr="00E45D62">
        <w:rPr>
          <w:rFonts w:cs="Calibri"/>
          <w:szCs w:val="22"/>
        </w:rPr>
        <w:t>auditor’s report</w:t>
      </w:r>
      <w:r w:rsidR="00E95495" w:rsidRPr="00E45D62">
        <w:rPr>
          <w:rFonts w:cs="Calibri"/>
          <w:szCs w:val="22"/>
        </w:rPr>
        <w:t xml:space="preserve"> (if any)</w:t>
      </w:r>
      <w:r w:rsidR="00813851" w:rsidRPr="00E45D62">
        <w:rPr>
          <w:rFonts w:cs="Calibri"/>
          <w:szCs w:val="22"/>
        </w:rPr>
        <w:t>; and</w:t>
      </w:r>
    </w:p>
    <w:p w14:paraId="1C87F9C5" w14:textId="77777777" w:rsidR="00FE1492" w:rsidRPr="00E45D62" w:rsidRDefault="00FE1492" w:rsidP="00936221">
      <w:pPr>
        <w:numPr>
          <w:ilvl w:val="1"/>
          <w:numId w:val="15"/>
        </w:numPr>
        <w:contextualSpacing/>
        <w:jc w:val="both"/>
        <w:rPr>
          <w:rFonts w:cs="Calibri"/>
          <w:color w:val="FF0000"/>
          <w:szCs w:val="22"/>
        </w:rPr>
      </w:pPr>
      <w:r w:rsidRPr="00E45D62">
        <w:rPr>
          <w:rFonts w:cs="Calibri"/>
          <w:szCs w:val="22"/>
        </w:rPr>
        <w:t xml:space="preserve">Any further information respecting the financial position of the </w:t>
      </w:r>
      <w:r w:rsidR="007229D1" w:rsidRPr="00E45D62">
        <w:rPr>
          <w:rFonts w:cs="Calibri"/>
          <w:szCs w:val="22"/>
        </w:rPr>
        <w:t>C</w:t>
      </w:r>
      <w:r w:rsidRPr="00E45D62">
        <w:rPr>
          <w:rFonts w:cs="Calibri"/>
          <w:szCs w:val="22"/>
        </w:rPr>
        <w:t>orporation</w:t>
      </w:r>
      <w:r w:rsidR="00813851" w:rsidRPr="00E45D62">
        <w:rPr>
          <w:rFonts w:cs="Calibri"/>
          <w:szCs w:val="22"/>
        </w:rPr>
        <w:t>.</w:t>
      </w:r>
    </w:p>
    <w:p w14:paraId="2785B7A3" w14:textId="77777777" w:rsidR="00302755" w:rsidRPr="00E45D62" w:rsidRDefault="00302755" w:rsidP="00E45D62">
      <w:pPr>
        <w:ind w:left="1080"/>
        <w:contextualSpacing/>
        <w:jc w:val="both"/>
        <w:rPr>
          <w:rFonts w:cs="Calibri"/>
          <w:szCs w:val="22"/>
        </w:rPr>
      </w:pPr>
    </w:p>
    <w:p w14:paraId="4FE29D1D"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6" w:name="P1305_111605"/>
      <w:bookmarkStart w:id="47" w:name="ys83s2"/>
      <w:bookmarkEnd w:id="46"/>
      <w:bookmarkEnd w:id="47"/>
      <w:r w:rsidRPr="00E45D62">
        <w:rPr>
          <w:rFonts w:cs="Calibri"/>
          <w:szCs w:val="22"/>
          <w:u w:val="single"/>
        </w:rPr>
        <w:t>Books and Records</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necessary books and records of the Corporation required by these </w:t>
      </w:r>
      <w:r w:rsidR="0008708F" w:rsidRPr="00E45D62">
        <w:rPr>
          <w:rFonts w:cs="Calibri"/>
          <w:szCs w:val="22"/>
        </w:rPr>
        <w:t>By-laws</w:t>
      </w:r>
      <w:r w:rsidRPr="00E45D62">
        <w:rPr>
          <w:rFonts w:cs="Calibri"/>
          <w:szCs w:val="22"/>
        </w:rPr>
        <w:t xml:space="preserve"> or by applicable law will be necessarily and properly kept.</w:t>
      </w:r>
      <w:r w:rsidR="00FE1492" w:rsidRPr="00E45D62">
        <w:rPr>
          <w:rFonts w:cs="Calibri"/>
          <w:szCs w:val="22"/>
        </w:rPr>
        <w:t xml:space="preserve"> </w:t>
      </w:r>
      <w:r w:rsidR="00525CBC" w:rsidRPr="00E45D62">
        <w:rPr>
          <w:rFonts w:cs="Calibri"/>
          <w:szCs w:val="22"/>
        </w:rPr>
        <w:t>The books and records i</w:t>
      </w:r>
      <w:r w:rsidR="00FE1492" w:rsidRPr="00E45D62">
        <w:rPr>
          <w:rFonts w:cs="Calibri"/>
          <w:szCs w:val="22"/>
        </w:rPr>
        <w:t>nclud</w:t>
      </w:r>
      <w:r w:rsidR="00525CBC" w:rsidRPr="00E45D62">
        <w:rPr>
          <w:rFonts w:cs="Calibri"/>
          <w:szCs w:val="22"/>
        </w:rPr>
        <w:t>e</w:t>
      </w:r>
      <w:r w:rsidR="00FE1492" w:rsidRPr="00E45D62">
        <w:rPr>
          <w:rFonts w:cs="Calibri"/>
          <w:szCs w:val="22"/>
        </w:rPr>
        <w:t xml:space="preserve">, but </w:t>
      </w:r>
      <w:r w:rsidR="00525CBC" w:rsidRPr="00E45D62">
        <w:rPr>
          <w:rFonts w:cs="Calibri"/>
          <w:szCs w:val="22"/>
        </w:rPr>
        <w:t xml:space="preserve">are </w:t>
      </w:r>
      <w:r w:rsidR="00FE1492" w:rsidRPr="00E45D62">
        <w:rPr>
          <w:rFonts w:cs="Calibri"/>
          <w:szCs w:val="22"/>
        </w:rPr>
        <w:t>not limited to:</w:t>
      </w:r>
    </w:p>
    <w:p w14:paraId="43B24484"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Corporation’s articles and B</w:t>
      </w:r>
      <w:r w:rsidR="00FE1492" w:rsidRPr="00E45D62">
        <w:rPr>
          <w:rFonts w:cs="Calibri"/>
          <w:szCs w:val="22"/>
        </w:rPr>
        <w:t>y-laws</w:t>
      </w:r>
      <w:r w:rsidRPr="00E45D62">
        <w:rPr>
          <w:rFonts w:cs="Calibri"/>
          <w:szCs w:val="22"/>
        </w:rPr>
        <w:t>;</w:t>
      </w:r>
    </w:p>
    <w:p w14:paraId="28FB53C5"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Members and of any committee of Members;</w:t>
      </w:r>
    </w:p>
    <w:p w14:paraId="4CC981E9"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resolutions of the M</w:t>
      </w:r>
      <w:r w:rsidR="00FE1492" w:rsidRPr="00E45D62">
        <w:rPr>
          <w:rFonts w:cs="Calibri"/>
          <w:szCs w:val="22"/>
        </w:rPr>
        <w:t xml:space="preserve">embers and of any committee of </w:t>
      </w:r>
      <w:r w:rsidRPr="00E45D62">
        <w:rPr>
          <w:rFonts w:cs="Calibri"/>
          <w:szCs w:val="22"/>
        </w:rPr>
        <w:t>M</w:t>
      </w:r>
      <w:r w:rsidR="00FE1492" w:rsidRPr="00E45D62">
        <w:rPr>
          <w:rFonts w:cs="Calibri"/>
          <w:szCs w:val="22"/>
        </w:rPr>
        <w:t>embers</w:t>
      </w:r>
      <w:r w:rsidRPr="00E45D62">
        <w:rPr>
          <w:rFonts w:cs="Calibri"/>
          <w:szCs w:val="22"/>
        </w:rPr>
        <w:t>;</w:t>
      </w:r>
    </w:p>
    <w:p w14:paraId="69899D3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D</w:t>
      </w:r>
      <w:r w:rsidRPr="00E45D62">
        <w:rPr>
          <w:rFonts w:cs="Calibri"/>
          <w:szCs w:val="22"/>
        </w:rPr>
        <w:t xml:space="preserve">irectors or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5F610B17"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resolutions of the </w:t>
      </w:r>
      <w:r w:rsidR="00525CBC" w:rsidRPr="00E45D62">
        <w:rPr>
          <w:rFonts w:cs="Calibri"/>
          <w:szCs w:val="22"/>
        </w:rPr>
        <w:t>D</w:t>
      </w:r>
      <w:r w:rsidRPr="00E45D62">
        <w:rPr>
          <w:rFonts w:cs="Calibri"/>
          <w:szCs w:val="22"/>
        </w:rPr>
        <w:t xml:space="preserve">irectors and of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28F34F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D</w:t>
      </w:r>
      <w:r w:rsidRPr="00E45D62">
        <w:rPr>
          <w:rFonts w:cs="Calibri"/>
          <w:szCs w:val="22"/>
        </w:rPr>
        <w:t>irectors</w:t>
      </w:r>
      <w:r w:rsidR="00525CBC" w:rsidRPr="00E45D62">
        <w:rPr>
          <w:rFonts w:cs="Calibri"/>
          <w:szCs w:val="22"/>
        </w:rPr>
        <w:t>;</w:t>
      </w:r>
    </w:p>
    <w:p w14:paraId="193C67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O</w:t>
      </w:r>
      <w:r w:rsidRPr="00E45D62">
        <w:rPr>
          <w:rFonts w:cs="Calibri"/>
          <w:szCs w:val="22"/>
        </w:rPr>
        <w:t>fficers</w:t>
      </w:r>
      <w:r w:rsidR="00525CBC" w:rsidRPr="00E45D62">
        <w:rPr>
          <w:rFonts w:cs="Calibri"/>
          <w:szCs w:val="22"/>
        </w:rPr>
        <w:t>;</w:t>
      </w:r>
    </w:p>
    <w:p w14:paraId="3D5A14E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M</w:t>
      </w:r>
      <w:r w:rsidRPr="00E45D62">
        <w:rPr>
          <w:rFonts w:cs="Calibri"/>
          <w:szCs w:val="22"/>
        </w:rPr>
        <w:t>embers</w:t>
      </w:r>
      <w:r w:rsidR="00525CBC" w:rsidRPr="00E45D62">
        <w:rPr>
          <w:rFonts w:cs="Calibri"/>
          <w:szCs w:val="22"/>
        </w:rPr>
        <w:t>; and</w:t>
      </w:r>
    </w:p>
    <w:p w14:paraId="43E09F22"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Account records adequate to enable the </w:t>
      </w:r>
      <w:r w:rsidR="00525CBC" w:rsidRPr="00E45D62">
        <w:rPr>
          <w:rFonts w:cs="Calibri"/>
          <w:szCs w:val="22"/>
        </w:rPr>
        <w:t>D</w:t>
      </w:r>
      <w:r w:rsidRPr="00E45D62">
        <w:rPr>
          <w:rFonts w:cs="Calibri"/>
          <w:szCs w:val="22"/>
        </w:rPr>
        <w:t>irectors to ascertain the financial position of the Corporation on a quarterly basis</w:t>
      </w:r>
      <w:r w:rsidR="00525CBC" w:rsidRPr="00E45D62">
        <w:rPr>
          <w:rFonts w:cs="Calibri"/>
          <w:szCs w:val="22"/>
        </w:rPr>
        <w:t>.</w:t>
      </w:r>
    </w:p>
    <w:p w14:paraId="1B45C48E" w14:textId="77777777" w:rsidR="00497200" w:rsidRPr="00E45D62" w:rsidRDefault="00497200" w:rsidP="00E45D62">
      <w:pPr>
        <w:ind w:left="720"/>
        <w:contextualSpacing/>
        <w:rPr>
          <w:rFonts w:cs="Calibri"/>
          <w:szCs w:val="22"/>
        </w:rPr>
      </w:pPr>
    </w:p>
    <w:p w14:paraId="5E922FF6" w14:textId="77777777" w:rsidR="00827C2B" w:rsidRPr="00827C2B" w:rsidRDefault="00827C2B" w:rsidP="00936221">
      <w:pPr>
        <w:numPr>
          <w:ilvl w:val="1"/>
          <w:numId w:val="17"/>
        </w:numPr>
        <w:tabs>
          <w:tab w:val="clear" w:pos="360"/>
          <w:tab w:val="num" w:pos="720"/>
        </w:tabs>
        <w:ind w:left="0" w:firstLine="0"/>
        <w:contextualSpacing/>
        <w:jc w:val="both"/>
        <w:rPr>
          <w:rFonts w:cs="Calibri"/>
          <w:szCs w:val="22"/>
        </w:rPr>
      </w:pPr>
      <w:bookmarkStart w:id="48" w:name="_Hlk62752904"/>
      <w:bookmarkStart w:id="49" w:name="_Hlk65185633"/>
      <w:r w:rsidRPr="00827C2B">
        <w:rPr>
          <w:rFonts w:cs="Calibri"/>
          <w:szCs w:val="22"/>
          <w:u w:val="single"/>
        </w:rPr>
        <w:t>Minutes of</w:t>
      </w:r>
      <w:r>
        <w:rPr>
          <w:rFonts w:cs="Calibri"/>
          <w:szCs w:val="22"/>
          <w:u w:val="single"/>
        </w:rPr>
        <w:t xml:space="preserve"> meetings of the</w:t>
      </w:r>
      <w:r w:rsidRPr="00827C2B">
        <w:rPr>
          <w:rFonts w:cs="Calibri"/>
          <w:szCs w:val="22"/>
          <w:u w:val="single"/>
        </w:rPr>
        <w:t xml:space="preserve"> Board and Board Resolutions</w:t>
      </w:r>
      <w:r w:rsidRPr="00827C2B">
        <w:rPr>
          <w:rFonts w:cs="Calibri"/>
          <w:szCs w:val="22"/>
        </w:rPr>
        <w:t xml:space="preserve"> </w:t>
      </w:r>
      <w:bookmarkEnd w:id="48"/>
      <w:r w:rsidRPr="00827C2B">
        <w:rPr>
          <w:rFonts w:cs="Calibri"/>
          <w:szCs w:val="22"/>
        </w:rPr>
        <w:t>– Minutes of meetings of the Board and Board Resolutions are confidential and may only be open for inspection by Members in good standing by request to the Board</w:t>
      </w:r>
      <w:bookmarkEnd w:id="49"/>
      <w:r w:rsidRPr="00827C2B">
        <w:rPr>
          <w:rFonts w:cs="Calibri"/>
          <w:szCs w:val="22"/>
        </w:rPr>
        <w:t xml:space="preserve">. </w:t>
      </w:r>
    </w:p>
    <w:p w14:paraId="2946C8EF" w14:textId="77777777" w:rsidR="00827C2B" w:rsidRPr="00827C2B" w:rsidRDefault="00827C2B" w:rsidP="00827C2B">
      <w:pPr>
        <w:contextualSpacing/>
        <w:jc w:val="both"/>
        <w:rPr>
          <w:rFonts w:cs="Calibri"/>
          <w:szCs w:val="22"/>
        </w:rPr>
      </w:pPr>
    </w:p>
    <w:p w14:paraId="6AE8A3EB" w14:textId="77777777" w:rsidR="002A4563" w:rsidRPr="002A4563" w:rsidRDefault="002A4563" w:rsidP="002A4563">
      <w:pPr>
        <w:numPr>
          <w:ilvl w:val="1"/>
          <w:numId w:val="17"/>
        </w:numPr>
        <w:tabs>
          <w:tab w:val="clear" w:pos="360"/>
          <w:tab w:val="num" w:pos="720"/>
        </w:tabs>
        <w:ind w:left="0" w:firstLine="0"/>
        <w:jc w:val="both"/>
        <w:rPr>
          <w:szCs w:val="22"/>
        </w:rPr>
      </w:pPr>
      <w:r w:rsidRPr="002A4563">
        <w:rPr>
          <w:szCs w:val="22"/>
          <w:u w:val="single"/>
        </w:rPr>
        <w:t>Signing Authority</w:t>
      </w:r>
      <w:r w:rsidRPr="002A4563">
        <w:rPr>
          <w:szCs w:val="22"/>
        </w:rPr>
        <w:t xml:space="preserve"> – Contracts, agreements, deeds, leases, mortgages, charges, conveyances, transfers and assignments of property, leases and discharges for the payment of money or other obligations, conveyances, transfers and assignments of shares, stocks, bonds, debentures, or other securities, agencies, powers of attorney, instruments of proxy, voting certificates, returns, documents, reports, or any other instruments in writing to be executed by the Corporation will be executed by at </w:t>
      </w:r>
      <w:r w:rsidRPr="002A4563">
        <w:rPr>
          <w:color w:val="FF0000"/>
          <w:szCs w:val="22"/>
        </w:rPr>
        <w:t>least two (2) Officers, one of whom must be the President</w:t>
      </w:r>
      <w:r w:rsidRPr="002A4563">
        <w:rPr>
          <w:szCs w:val="22"/>
        </w:rPr>
        <w:t>. In addition, the Board may appoint any other person or persons to act as a signing authority of the Corporation by way of Ordinary Resolution of the Board.</w:t>
      </w:r>
    </w:p>
    <w:p w14:paraId="79E55A6A" w14:textId="77777777" w:rsidR="002A4563" w:rsidRPr="002A4563" w:rsidRDefault="002A4563" w:rsidP="002A4563">
      <w:pPr>
        <w:jc w:val="both"/>
        <w:rPr>
          <w:szCs w:val="22"/>
        </w:rPr>
      </w:pPr>
    </w:p>
    <w:p w14:paraId="6ECA9203" w14:textId="77777777" w:rsidR="002A4563" w:rsidRPr="002A4563" w:rsidRDefault="002A4563" w:rsidP="002A4563">
      <w:pPr>
        <w:numPr>
          <w:ilvl w:val="1"/>
          <w:numId w:val="17"/>
        </w:numPr>
        <w:tabs>
          <w:tab w:val="clear" w:pos="360"/>
          <w:tab w:val="num" w:pos="720"/>
        </w:tabs>
        <w:ind w:left="0" w:firstLine="0"/>
        <w:jc w:val="both"/>
        <w:rPr>
          <w:szCs w:val="22"/>
        </w:rPr>
      </w:pPr>
      <w:r w:rsidRPr="002A4563">
        <w:rPr>
          <w:szCs w:val="22"/>
          <w:u w:val="single"/>
        </w:rPr>
        <w:t>Property</w:t>
      </w:r>
      <w:r w:rsidRPr="002A4563">
        <w:rPr>
          <w:szCs w:val="22"/>
        </w:rPr>
        <w:t xml:space="preserve"> – The Corporation may acquire, lease, sell, or otherwise dispose of securities, lands, buildings, or other property, or any right or interest therein, for such consideration and upon such terms and conditions as the Board may determine.</w:t>
      </w:r>
    </w:p>
    <w:p w14:paraId="6C506084" w14:textId="77777777" w:rsidR="002A4563" w:rsidRPr="002A4563" w:rsidRDefault="002A4563" w:rsidP="002A4563">
      <w:pPr>
        <w:jc w:val="both"/>
        <w:rPr>
          <w:szCs w:val="22"/>
        </w:rPr>
      </w:pPr>
    </w:p>
    <w:p w14:paraId="6293A9A7" w14:textId="77777777" w:rsidR="002A4563" w:rsidRPr="002A4563" w:rsidRDefault="002A4563" w:rsidP="002A4563">
      <w:pPr>
        <w:numPr>
          <w:ilvl w:val="1"/>
          <w:numId w:val="17"/>
        </w:numPr>
        <w:tabs>
          <w:tab w:val="clear" w:pos="360"/>
          <w:tab w:val="num" w:pos="720"/>
        </w:tabs>
        <w:ind w:left="0" w:firstLine="0"/>
        <w:jc w:val="both"/>
        <w:rPr>
          <w:szCs w:val="22"/>
        </w:rPr>
      </w:pPr>
      <w:r w:rsidRPr="002A4563">
        <w:rPr>
          <w:szCs w:val="22"/>
          <w:u w:val="single"/>
        </w:rPr>
        <w:t>Borrowing</w:t>
      </w:r>
      <w:r w:rsidRPr="002A4563">
        <w:rPr>
          <w:szCs w:val="22"/>
        </w:rPr>
        <w:t xml:space="preserve"> – The Corporation may borrow funds under such terms and conditions as the Board may determine, as permitted by the Act.</w:t>
      </w:r>
    </w:p>
    <w:p w14:paraId="55E055B1" w14:textId="77777777" w:rsidR="002A4563" w:rsidRPr="002A4563" w:rsidRDefault="002A4563" w:rsidP="002A4563">
      <w:pPr>
        <w:jc w:val="both"/>
        <w:rPr>
          <w:b/>
          <w:szCs w:val="22"/>
        </w:rPr>
      </w:pPr>
    </w:p>
    <w:p w14:paraId="1A4441F7" w14:textId="77777777" w:rsidR="002A4563" w:rsidRPr="002A4563" w:rsidRDefault="002A4563" w:rsidP="002A4563">
      <w:pPr>
        <w:numPr>
          <w:ilvl w:val="1"/>
          <w:numId w:val="17"/>
        </w:numPr>
        <w:tabs>
          <w:tab w:val="clear" w:pos="360"/>
          <w:tab w:val="num" w:pos="0"/>
        </w:tabs>
        <w:ind w:left="0" w:firstLine="0"/>
        <w:jc w:val="both"/>
        <w:rPr>
          <w:szCs w:val="22"/>
        </w:rPr>
      </w:pPr>
      <w:bookmarkStart w:id="50" w:name="P1309_111949"/>
      <w:bookmarkStart w:id="51" w:name="ys83s4"/>
      <w:bookmarkStart w:id="52" w:name="P1346_116454"/>
      <w:bookmarkStart w:id="53" w:name="BK100"/>
      <w:bookmarkEnd w:id="50"/>
      <w:bookmarkEnd w:id="51"/>
      <w:bookmarkEnd w:id="52"/>
      <w:bookmarkEnd w:id="53"/>
      <w:r w:rsidRPr="002A4563">
        <w:rPr>
          <w:szCs w:val="22"/>
          <w:u w:val="single"/>
          <w:lang w:val="en-GB"/>
        </w:rPr>
        <w:t>Borrowing Restriction</w:t>
      </w:r>
      <w:r w:rsidRPr="002A4563">
        <w:rPr>
          <w:szCs w:val="22"/>
          <w:lang w:val="en-GB"/>
        </w:rPr>
        <w:t xml:space="preserve"> </w:t>
      </w:r>
      <w:r w:rsidRPr="002A4563">
        <w:rPr>
          <w:szCs w:val="22"/>
        </w:rPr>
        <w:t xml:space="preserve">– </w:t>
      </w:r>
      <w:r w:rsidRPr="002A4563">
        <w:rPr>
          <w:szCs w:val="22"/>
          <w:lang w:val="en-GB"/>
        </w:rPr>
        <w:t>The Members may, by Special Resolution, restrict the borrowing powers of the Board but a restriction so imposed expires at the next Annual General Meeting.</w:t>
      </w:r>
    </w:p>
    <w:p w14:paraId="54ABA078" w14:textId="77777777" w:rsidR="008649D3" w:rsidRPr="00E45D62" w:rsidRDefault="008649D3" w:rsidP="00E45D62">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77777777" w:rsidR="00FA1841" w:rsidRPr="00E45D62" w:rsidRDefault="00FA1841" w:rsidP="00936221">
      <w:pPr>
        <w:numPr>
          <w:ilvl w:val="1"/>
          <w:numId w:val="17"/>
        </w:numPr>
        <w:tabs>
          <w:tab w:val="clear" w:pos="360"/>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preclude a Director or member of a </w:t>
      </w:r>
      <w:r w:rsidR="00241E18">
        <w:rPr>
          <w:rFonts w:cs="Calibri"/>
          <w:szCs w:val="22"/>
        </w:rPr>
        <w:t>c</w:t>
      </w:r>
      <w:r w:rsidRPr="00E45D62">
        <w:rPr>
          <w:rFonts w:cs="Calibri"/>
          <w:szCs w:val="22"/>
        </w:rPr>
        <w:t>ommittee from providing goods or services to the Corporation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3DD90F06" w14:textId="77777777" w:rsidR="00FA1841" w:rsidRPr="00E45D62" w:rsidRDefault="00FA1841"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Conflict of Interest</w:t>
      </w:r>
      <w:r w:rsidRPr="00E45D62">
        <w:rPr>
          <w:rFonts w:cs="Calibri"/>
          <w:szCs w:val="22"/>
        </w:rPr>
        <w:t xml:space="preserve"> – </w:t>
      </w:r>
      <w:bookmarkStart w:id="54" w:name="_Hlk57662545"/>
      <w:r w:rsidRPr="00E45D62">
        <w:rPr>
          <w:rFonts w:cs="Calibri"/>
          <w:szCs w:val="22"/>
        </w:rPr>
        <w:t>A Director</w:t>
      </w:r>
      <w:r w:rsidR="005203DC" w:rsidRPr="00E45D62">
        <w:rPr>
          <w:rFonts w:cs="Calibri"/>
          <w:szCs w:val="22"/>
        </w:rPr>
        <w:t>, Officer</w:t>
      </w:r>
      <w:r w:rsidR="009A6D54" w:rsidRPr="00E45D62">
        <w:rPr>
          <w:rFonts w:cs="Calibri"/>
          <w:szCs w:val="22"/>
        </w:rPr>
        <w:t xml:space="preserve"> </w:t>
      </w:r>
      <w:r w:rsidRPr="00E45D62">
        <w:rPr>
          <w:rFonts w:cs="Calibri"/>
          <w:szCs w:val="22"/>
        </w:rPr>
        <w:t xml:space="preserve">or member of a </w:t>
      </w:r>
      <w:r w:rsidR="00241E18">
        <w:rPr>
          <w:rFonts w:cs="Calibri"/>
          <w:szCs w:val="22"/>
        </w:rPr>
        <w:t>c</w:t>
      </w:r>
      <w:r w:rsidRPr="00E45D62">
        <w:rPr>
          <w:rFonts w:cs="Calibri"/>
          <w:szCs w:val="22"/>
        </w:rPr>
        <w:t xml:space="preserve">ommittee who has an interest, or who may be perceived as having an interest, in a proposed contract or transaction with the Corporation will disclose fully and promptly the nature and extent of such interest to the Board or Committee, as the case may be, will refrain from voting or speaking in debate </w:t>
      </w:r>
      <w:r w:rsidR="00525CBC" w:rsidRPr="00E45D62">
        <w:rPr>
          <w:rFonts w:cs="Calibri"/>
          <w:szCs w:val="22"/>
        </w:rPr>
        <w:t>on such contract or transaction,</w:t>
      </w:r>
      <w:r w:rsidRPr="00E45D62">
        <w:rPr>
          <w:rFonts w:cs="Calibri"/>
          <w:szCs w:val="22"/>
        </w:rPr>
        <w:t xml:space="preserve"> will refrain from influencing the decision on such contract or transaction</w:t>
      </w:r>
      <w:r w:rsidR="00525CBC" w:rsidRPr="00E45D62">
        <w:rPr>
          <w:rFonts w:cs="Calibri"/>
          <w:szCs w:val="22"/>
        </w:rPr>
        <w:t>,</w:t>
      </w:r>
      <w:r w:rsidRPr="00E45D62">
        <w:rPr>
          <w:rFonts w:cs="Calibri"/>
          <w:szCs w:val="22"/>
        </w:rPr>
        <w:t xml:space="preserve"> and will otherwise comply with the requirements of the Act regarding conflict of interest</w:t>
      </w:r>
      <w:bookmarkEnd w:id="54"/>
      <w:r w:rsidRPr="00E45D62">
        <w:rPr>
          <w:rFonts w:cs="Calibri"/>
          <w:szCs w:val="22"/>
        </w:rPr>
        <w:t>.</w:t>
      </w:r>
    </w:p>
    <w:p w14:paraId="4B22248F" w14:textId="77777777" w:rsidR="005203DC" w:rsidRPr="00E45D62" w:rsidRDefault="005203DC" w:rsidP="00E45D62">
      <w:pPr>
        <w:contextualSpacing/>
        <w:jc w:val="both"/>
        <w:rPr>
          <w:rFonts w:cs="Calibri"/>
          <w:szCs w:val="22"/>
        </w:rPr>
      </w:pPr>
    </w:p>
    <w:p w14:paraId="77E15172" w14:textId="77777777" w:rsidR="00C95E94" w:rsidRPr="00E45D62" w:rsidRDefault="00C95E94" w:rsidP="00E45D62">
      <w:pPr>
        <w:contextualSpacing/>
        <w:jc w:val="both"/>
        <w:rPr>
          <w:rFonts w:cs="Calibri"/>
          <w:b/>
          <w:szCs w:val="22"/>
        </w:rPr>
      </w:pPr>
      <w:r w:rsidRPr="00E45D62">
        <w:rPr>
          <w:rFonts w:cs="Calibri"/>
          <w:b/>
          <w:szCs w:val="22"/>
        </w:rPr>
        <w:t>ARTICLE V</w:t>
      </w:r>
      <w:r w:rsidR="003D357B" w:rsidRPr="00E45D62">
        <w:rPr>
          <w:rFonts w:cs="Calibri"/>
          <w:b/>
          <w:szCs w:val="22"/>
        </w:rPr>
        <w:t>I</w:t>
      </w:r>
      <w:r w:rsidRPr="00E45D62">
        <w:rPr>
          <w:rFonts w:cs="Calibri"/>
          <w:b/>
          <w:szCs w:val="22"/>
        </w:rPr>
        <w:t>II</w:t>
      </w:r>
      <w:r w:rsidRPr="00E45D62">
        <w:rPr>
          <w:rFonts w:cs="Calibri"/>
          <w:b/>
          <w:szCs w:val="22"/>
        </w:rPr>
        <w:tab/>
      </w:r>
      <w:r w:rsidRPr="00E45D62">
        <w:rPr>
          <w:rFonts w:cs="Calibri"/>
          <w:b/>
          <w:szCs w:val="22"/>
        </w:rPr>
        <w:tab/>
        <w:t>AMENDMENT OF BY</w:t>
      </w:r>
      <w:r w:rsidR="002B5B35" w:rsidRPr="00E45D62">
        <w:rPr>
          <w:rFonts w:cs="Calibri"/>
          <w:b/>
          <w:szCs w:val="22"/>
        </w:rPr>
        <w:t>-</w:t>
      </w:r>
      <w:r w:rsidRPr="00E45D62">
        <w:rPr>
          <w:rFonts w:cs="Calibri"/>
          <w:b/>
          <w:szCs w:val="22"/>
        </w:rPr>
        <w:t>LAWS</w:t>
      </w:r>
    </w:p>
    <w:p w14:paraId="19FE77E7" w14:textId="203ABE30" w:rsidR="00F456F9" w:rsidRPr="00E45D62" w:rsidRDefault="00C95E94" w:rsidP="00936221">
      <w:pPr>
        <w:numPr>
          <w:ilvl w:val="1"/>
          <w:numId w:val="18"/>
        </w:numPr>
        <w:tabs>
          <w:tab w:val="clear" w:pos="360"/>
          <w:tab w:val="num" w:pos="720"/>
        </w:tabs>
        <w:ind w:left="0" w:firstLine="0"/>
        <w:contextualSpacing/>
        <w:jc w:val="both"/>
        <w:rPr>
          <w:rFonts w:cs="Calibri"/>
          <w:szCs w:val="22"/>
        </w:rPr>
      </w:pPr>
      <w:bookmarkStart w:id="55" w:name="_Hlk95153977"/>
      <w:r w:rsidRPr="00E45D62">
        <w:rPr>
          <w:rFonts w:cs="Calibri"/>
          <w:szCs w:val="22"/>
          <w:u w:val="single"/>
        </w:rPr>
        <w:t>Voting</w:t>
      </w:r>
      <w:r w:rsidRPr="00E45D62">
        <w:rPr>
          <w:rFonts w:cs="Calibri"/>
          <w:szCs w:val="22"/>
        </w:rPr>
        <w:t xml:space="preserve"> –</w:t>
      </w:r>
      <w:bookmarkStart w:id="56" w:name="_Hlk95405149"/>
      <w:r w:rsidR="00460B5E">
        <w:rPr>
          <w:rFonts w:cs="Calibri"/>
          <w:iCs/>
          <w:szCs w:val="22"/>
        </w:rPr>
        <w:t xml:space="preserve"> </w:t>
      </w:r>
      <w:r w:rsidR="005A533A">
        <w:rPr>
          <w:rFonts w:cs="Calibri"/>
          <w:iCs/>
          <w:szCs w:val="22"/>
        </w:rPr>
        <w:t>T</w:t>
      </w:r>
      <w:r w:rsidRPr="00E45D62">
        <w:rPr>
          <w:rFonts w:cs="Calibri"/>
          <w:szCs w:val="22"/>
        </w:rPr>
        <w:t>hese By</w:t>
      </w:r>
      <w:r w:rsidR="00641717" w:rsidRPr="00E45D62">
        <w:rPr>
          <w:rFonts w:cs="Calibri"/>
          <w:szCs w:val="22"/>
        </w:rPr>
        <w:t>-</w:t>
      </w:r>
      <w:r w:rsidRPr="00E45D62">
        <w:rPr>
          <w:rFonts w:cs="Calibri"/>
          <w:szCs w:val="22"/>
        </w:rPr>
        <w:t>laws may only be amended, revised, repealed or add</w:t>
      </w:r>
      <w:r w:rsidR="001519C1" w:rsidRPr="00E45D62">
        <w:rPr>
          <w:rFonts w:cs="Calibri"/>
          <w:szCs w:val="22"/>
        </w:rPr>
        <w:t>ed to</w:t>
      </w:r>
      <w:r w:rsidR="004B58B9">
        <w:rPr>
          <w:rFonts w:cs="Calibri"/>
          <w:szCs w:val="22"/>
        </w:rPr>
        <w:t xml:space="preserve"> by</w:t>
      </w:r>
      <w:bookmarkEnd w:id="55"/>
      <w:bookmarkEnd w:id="56"/>
      <w:r w:rsidR="00F456F9" w:rsidRPr="00E45D62">
        <w:rPr>
          <w:rFonts w:cs="Calibri"/>
          <w:szCs w:val="22"/>
        </w:rPr>
        <w:t>:</w:t>
      </w:r>
    </w:p>
    <w:p w14:paraId="12A648CF" w14:textId="77777777" w:rsidR="00460B5E" w:rsidRDefault="00057FEF" w:rsidP="00936221">
      <w:pPr>
        <w:numPr>
          <w:ilvl w:val="0"/>
          <w:numId w:val="36"/>
        </w:numPr>
        <w:contextualSpacing/>
        <w:jc w:val="both"/>
        <w:rPr>
          <w:rFonts w:cs="Calibri"/>
          <w:szCs w:val="22"/>
        </w:rPr>
      </w:pPr>
      <w:bookmarkStart w:id="57" w:name="_Hlk95405156"/>
      <w:bookmarkStart w:id="58" w:name="_Hlk93682369"/>
      <w:bookmarkStart w:id="59" w:name="_Hlk51886005"/>
      <w:r w:rsidRPr="00460B5E">
        <w:rPr>
          <w:rFonts w:cs="Calibri"/>
          <w:szCs w:val="22"/>
        </w:rPr>
        <w:t xml:space="preserve">Ordinary Resolution of the Board. </w:t>
      </w:r>
      <w:r w:rsidR="00710ED2" w:rsidRPr="00460B5E">
        <w:rPr>
          <w:rFonts w:cs="Calibri"/>
          <w:szCs w:val="22"/>
        </w:rPr>
        <w:t>The new, amended, or revised By-law is effective until the next meeting of the Members</w:t>
      </w:r>
      <w:r w:rsidRPr="00460B5E">
        <w:rPr>
          <w:rFonts w:cs="Calibri"/>
          <w:szCs w:val="22"/>
        </w:rPr>
        <w:t xml:space="preserve"> and, except for those amendments that are considered fundamental changes, the voting Members may confirm, reject or amend the By-laws by Ordinary Resolution</w:t>
      </w:r>
      <w:r w:rsidR="00710ED2" w:rsidRPr="00460B5E">
        <w:rPr>
          <w:rFonts w:cs="Calibri"/>
          <w:szCs w:val="22"/>
        </w:rPr>
        <w:t>. A new, amended, or revised By-law that is not ratified by the Members ceases to have effect and no new By-law of the same or like substance has any effect until ratified at a meeting of the Members; or</w:t>
      </w:r>
      <w:bookmarkEnd w:id="57"/>
    </w:p>
    <w:p w14:paraId="475046D2" w14:textId="7C8C80F2" w:rsidR="00057FEF" w:rsidRPr="00460B5E" w:rsidRDefault="00460B5E" w:rsidP="00936221">
      <w:pPr>
        <w:numPr>
          <w:ilvl w:val="0"/>
          <w:numId w:val="36"/>
        </w:numPr>
        <w:contextualSpacing/>
        <w:jc w:val="both"/>
        <w:rPr>
          <w:rFonts w:cs="Calibri"/>
          <w:szCs w:val="22"/>
        </w:rPr>
      </w:pPr>
      <w:bookmarkStart w:id="60" w:name="_Hlk95405166"/>
      <w:r>
        <w:rPr>
          <w:rFonts w:cs="Calibri"/>
          <w:szCs w:val="22"/>
        </w:rPr>
        <w:t>A</w:t>
      </w:r>
      <w:r w:rsidR="00057FEF" w:rsidRPr="00460B5E">
        <w:rPr>
          <w:rFonts w:cs="Calibri"/>
          <w:szCs w:val="22"/>
        </w:rPr>
        <w:t xml:space="preserve"> Member entitled to vote who may make a proposal to make, amend, or repeal a By-law in accordance with the Act which requires at least sixty (60) days’ notice. </w:t>
      </w:r>
      <w:r w:rsidR="00710ED2" w:rsidRPr="00460B5E">
        <w:rPr>
          <w:rFonts w:cs="Calibri"/>
          <w:szCs w:val="22"/>
        </w:rPr>
        <w:t>The new, amended, or repealed By-law</w:t>
      </w:r>
      <w:r w:rsidR="00057FEF" w:rsidRPr="00460B5E">
        <w:rPr>
          <w:rFonts w:cs="Calibri"/>
          <w:szCs w:val="22"/>
        </w:rPr>
        <w:t xml:space="preserve"> will be submitted to the Members at the next meeting of Members and, except for those amendments that are considered fundamental changes, the voting Members may confirm, reject or amend the By-laws by Ordinary Resolution</w:t>
      </w:r>
      <w:bookmarkEnd w:id="58"/>
      <w:bookmarkEnd w:id="60"/>
      <w:r w:rsidR="00710ED2" w:rsidRPr="00460B5E">
        <w:rPr>
          <w:rFonts w:cs="Calibri"/>
          <w:szCs w:val="22"/>
        </w:rPr>
        <w:t xml:space="preserve">. </w:t>
      </w:r>
    </w:p>
    <w:bookmarkEnd w:id="59"/>
    <w:p w14:paraId="66CA6BB0" w14:textId="77777777" w:rsidR="00F456F9" w:rsidRDefault="00F456F9" w:rsidP="00E45D62">
      <w:pPr>
        <w:ind w:left="1800"/>
        <w:contextualSpacing/>
        <w:jc w:val="both"/>
        <w:rPr>
          <w:rFonts w:cs="Calibri"/>
          <w:szCs w:val="22"/>
        </w:rPr>
      </w:pPr>
    </w:p>
    <w:p w14:paraId="7E9235EC" w14:textId="77777777" w:rsidR="00793687" w:rsidRPr="00E45D62" w:rsidRDefault="00793687" w:rsidP="00E45D62">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NOTICE</w:t>
      </w:r>
    </w:p>
    <w:p w14:paraId="4A2B89A8" w14:textId="6092BF5D" w:rsidR="00793687" w:rsidRPr="00710ED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r w:rsidR="00645FA2" w:rsidRPr="00645FA2">
        <w:rPr>
          <w:rFonts w:cs="Calibri"/>
          <w:szCs w:val="22"/>
        </w:rPr>
        <w:t xml:space="preserve">In these By-laws, written notice will mean notice which is hand-delivered or provided by mail, electronic mail or courier to the address of record of the individual, Director, Officer, or Member, as applicable. It is the obligation of the Director, Officer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Date of notice will be the date on which receipt of the notice is confirmed verbally where the notice is hand-delivered, electronically where the notice is faxed o</w:t>
      </w:r>
      <w:r w:rsidR="00794CD1" w:rsidRPr="00E45D62">
        <w:rPr>
          <w:rFonts w:cs="Calibri"/>
          <w:szCs w:val="22"/>
        </w:rPr>
        <w:t>r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40376F6E" w14:textId="77777777" w:rsidR="00793687" w:rsidRPr="00E45D62" w:rsidRDefault="00793687" w:rsidP="00E45D62">
      <w:pPr>
        <w:contextualSpacing/>
        <w:jc w:val="both"/>
        <w:rPr>
          <w:rFonts w:cs="Calibri"/>
          <w:b/>
          <w:bCs/>
          <w:szCs w:val="22"/>
        </w:rPr>
      </w:pPr>
    </w:p>
    <w:p w14:paraId="29BAA129" w14:textId="77777777"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793687" w:rsidRPr="00E45D62">
        <w:rPr>
          <w:rFonts w:cs="Calibri"/>
          <w:b/>
          <w:bCs/>
          <w:szCs w:val="22"/>
        </w:rPr>
        <w:tab/>
      </w:r>
      <w:r w:rsidR="00793687" w:rsidRPr="00E45D62">
        <w:rPr>
          <w:rFonts w:cs="Calibri"/>
          <w:b/>
          <w:bCs/>
          <w:szCs w:val="22"/>
        </w:rPr>
        <w:tab/>
        <w:t>DISSOLUTION</w:t>
      </w:r>
    </w:p>
    <w:p w14:paraId="77C55F55" w14:textId="3E15337B" w:rsidR="00543962" w:rsidRPr="00E45D62" w:rsidRDefault="00793687" w:rsidP="00936221">
      <w:pPr>
        <w:numPr>
          <w:ilvl w:val="1"/>
          <w:numId w:val="20"/>
        </w:numPr>
        <w:tabs>
          <w:tab w:val="clear" w:pos="720"/>
          <w:tab w:val="num" w:pos="0"/>
        </w:tabs>
        <w:ind w:left="0" w:firstLine="0"/>
        <w:contextualSpacing/>
        <w:jc w:val="both"/>
        <w:rPr>
          <w:rFonts w:cs="Calibri"/>
          <w:szCs w:val="22"/>
        </w:rPr>
      </w:pPr>
      <w:r w:rsidRPr="00E45D62">
        <w:rPr>
          <w:rFonts w:cs="Calibri"/>
          <w:szCs w:val="22"/>
          <w:u w:val="single"/>
        </w:rPr>
        <w:t>Dissolution</w:t>
      </w:r>
      <w:r w:rsidRPr="00E45D62">
        <w:rPr>
          <w:rFonts w:cs="Calibri"/>
          <w:szCs w:val="22"/>
        </w:rPr>
        <w:t xml:space="preserve"> </w:t>
      </w:r>
      <w:r w:rsidR="00543962" w:rsidRPr="00E45D62">
        <w:rPr>
          <w:rFonts w:cs="Calibri"/>
          <w:szCs w:val="22"/>
        </w:rPr>
        <w:t>–</w:t>
      </w:r>
      <w:r w:rsidRPr="00E45D62">
        <w:rPr>
          <w:rFonts w:cs="Calibri"/>
          <w:szCs w:val="22"/>
        </w:rPr>
        <w:t xml:space="preserve"> </w:t>
      </w:r>
      <w:bookmarkStart w:id="61" w:name="_Hlk93682432"/>
      <w:bookmarkStart w:id="62" w:name="_Hlk30078060"/>
      <w:r w:rsidR="004B58B9" w:rsidRPr="004B58B9">
        <w:rPr>
          <w:rFonts w:cs="Calibri"/>
          <w:szCs w:val="22"/>
        </w:rPr>
        <w:t xml:space="preserve">Upon dissolution of the Corporation and after payment of all debts and liabilities, its remaining property shall be distributed </w:t>
      </w:r>
      <w:r w:rsidR="004B58B9">
        <w:rPr>
          <w:rFonts w:cs="Calibri"/>
          <w:szCs w:val="22"/>
        </w:rPr>
        <w:t xml:space="preserve">to </w:t>
      </w:r>
      <w:r w:rsidR="004B58B9" w:rsidRPr="004B58B9">
        <w:rPr>
          <w:rFonts w:cs="Calibri"/>
          <w:szCs w:val="22"/>
        </w:rPr>
        <w:t xml:space="preserve">charitable organizations which carry on their work solely in the province of </w:t>
      </w:r>
      <w:r w:rsidR="00287FD9">
        <w:rPr>
          <w:rFonts w:cs="Calibri"/>
          <w:szCs w:val="22"/>
        </w:rPr>
        <w:t>Prince Edward Island</w:t>
      </w:r>
      <w:bookmarkEnd w:id="61"/>
      <w:r w:rsidR="00543962" w:rsidRPr="00E45D62">
        <w:rPr>
          <w:rFonts w:cs="Calibri"/>
          <w:szCs w:val="22"/>
        </w:rPr>
        <w:t>.</w:t>
      </w:r>
      <w:bookmarkEnd w:id="62"/>
    </w:p>
    <w:p w14:paraId="69E73DFB" w14:textId="77777777" w:rsidR="00543962" w:rsidRPr="00E45D62" w:rsidRDefault="00543962" w:rsidP="00E45D62">
      <w:pPr>
        <w:contextualSpacing/>
        <w:jc w:val="both"/>
        <w:rPr>
          <w:rFonts w:cs="Calibri"/>
          <w:szCs w:val="22"/>
        </w:rPr>
      </w:pPr>
    </w:p>
    <w:p w14:paraId="6741BAFF" w14:textId="77777777" w:rsidR="00793687" w:rsidRPr="00E45D62" w:rsidRDefault="00793687" w:rsidP="00E45D62">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indemnify and hold harmless out of the funds of the Corporation each Director</w:t>
      </w:r>
      <w:r w:rsidR="009A6D54" w:rsidRPr="00E45D62">
        <w:rPr>
          <w:rFonts w:cs="Calibri"/>
          <w:szCs w:val="22"/>
        </w:rPr>
        <w:t xml:space="preserve"> </w:t>
      </w:r>
      <w:r w:rsidR="00BF02CF" w:rsidRPr="00E45D62">
        <w:rPr>
          <w:rFonts w:cs="Calibri"/>
          <w:szCs w:val="22"/>
        </w:rPr>
        <w:t xml:space="preserve">and any individual who acts at the Corporation’s request in a similar capacity, </w:t>
      </w:r>
      <w:r w:rsidRPr="00E45D62">
        <w:rPr>
          <w:rFonts w:cs="Calibri"/>
          <w:szCs w:val="22"/>
        </w:rPr>
        <w:t xml:space="preserve">their heirs, executors and administrators from and against any and all claims, </w:t>
      </w:r>
      <w:r w:rsidR="00BF02CF" w:rsidRPr="00E45D62">
        <w:rPr>
          <w:rFonts w:cs="Calibri"/>
          <w:szCs w:val="22"/>
        </w:rPr>
        <w:t xml:space="preserve">charges, expenses, </w:t>
      </w:r>
      <w:r w:rsidRPr="00E45D62">
        <w:rPr>
          <w:rFonts w:cs="Calibri"/>
          <w:szCs w:val="22"/>
        </w:rPr>
        <w:t>demands, actions or costs</w:t>
      </w:r>
      <w:r w:rsidR="00BF02CF" w:rsidRPr="00E45D62">
        <w:rPr>
          <w:rFonts w:cs="Calibri"/>
          <w:szCs w:val="22"/>
        </w:rPr>
        <w:t>, including an amount paid to settle an action or satisfy a judgment,</w:t>
      </w:r>
      <w:r w:rsidRPr="00E45D62">
        <w:rPr>
          <w:rFonts w:cs="Calibri"/>
          <w:szCs w:val="22"/>
        </w:rPr>
        <w:t xml:space="preserve"> which may arise or be incurred as a result of occupying the position or performing</w:t>
      </w:r>
      <w:r w:rsidR="00BF02CF" w:rsidRPr="00E45D62">
        <w:rPr>
          <w:rFonts w:cs="Calibri"/>
          <w:szCs w:val="22"/>
        </w:rPr>
        <w:t xml:space="preserve"> the duties of a Director or and any individual who acts at the Corporation’s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Corporation’s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 the Act</w:t>
      </w:r>
      <w:r w:rsidRPr="00E45D62">
        <w:rPr>
          <w:rFonts w:cs="Calibri"/>
          <w:szCs w:val="22"/>
        </w:rPr>
        <w:t>.</w:t>
      </w:r>
      <w:r w:rsidR="00BF02CF" w:rsidRPr="00E45D62">
        <w:rPr>
          <w:rFonts w:cs="Calibri"/>
          <w:szCs w:val="22"/>
        </w:rPr>
        <w:t xml:space="preserve"> For further clarity, the Corporation will no</w:t>
      </w:r>
      <w:r w:rsidR="00F13FCC" w:rsidRPr="00E45D62">
        <w:rPr>
          <w:rFonts w:cs="Calibri"/>
          <w:szCs w:val="22"/>
        </w:rPr>
        <w:t>t</w:t>
      </w:r>
      <w:r w:rsidR="00BF02CF" w:rsidRPr="00E45D62">
        <w:rPr>
          <w:rFonts w:cs="Calibri"/>
          <w:szCs w:val="22"/>
        </w:rPr>
        <w:t xml:space="preserve"> indemnify an individual unless:</w:t>
      </w:r>
    </w:p>
    <w:p w14:paraId="3A393A6F" w14:textId="77777777" w:rsidR="00D56458" w:rsidRPr="00E45D62" w:rsidRDefault="00BF02CF" w:rsidP="00936221">
      <w:pPr>
        <w:numPr>
          <w:ilvl w:val="0"/>
          <w:numId w:val="23"/>
        </w:numPr>
        <w:contextualSpacing/>
        <w:jc w:val="both"/>
        <w:rPr>
          <w:rFonts w:cs="Calibri"/>
          <w:szCs w:val="22"/>
        </w:rPr>
      </w:pPr>
      <w:r w:rsidRPr="00E45D62">
        <w:rPr>
          <w:rFonts w:cs="Calibri"/>
          <w:szCs w:val="22"/>
        </w:rPr>
        <w:t>T</w:t>
      </w:r>
      <w:r w:rsidR="00D56458" w:rsidRPr="00E45D62">
        <w:rPr>
          <w:rFonts w:cs="Calibri"/>
          <w:szCs w:val="22"/>
        </w:rPr>
        <w:t xml:space="preserve">he individual acted honestly and in good faith with a view to the best interests of the </w:t>
      </w:r>
      <w:r w:rsidR="005549FD" w:rsidRPr="00E45D62">
        <w:rPr>
          <w:rFonts w:cs="Calibri"/>
          <w:szCs w:val="22"/>
        </w:rPr>
        <w:t>Corporation</w:t>
      </w:r>
      <w:r w:rsidR="00D56458" w:rsidRPr="00E45D62">
        <w:rPr>
          <w:rFonts w:cs="Calibri"/>
          <w:szCs w:val="22"/>
        </w:rPr>
        <w:t>; and</w:t>
      </w:r>
    </w:p>
    <w:p w14:paraId="408398F4" w14:textId="77777777" w:rsidR="00D56458" w:rsidRPr="00E45D62" w:rsidRDefault="00BF02CF" w:rsidP="00936221">
      <w:pPr>
        <w:numPr>
          <w:ilvl w:val="0"/>
          <w:numId w:val="23"/>
        </w:numPr>
        <w:contextualSpacing/>
        <w:jc w:val="both"/>
        <w:rPr>
          <w:rFonts w:cs="Calibri"/>
          <w:szCs w:val="22"/>
        </w:rPr>
      </w:pPr>
      <w:r w:rsidRPr="00E45D62">
        <w:rPr>
          <w:rFonts w:cs="Calibri"/>
          <w:szCs w:val="22"/>
        </w:rPr>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77777777" w:rsidR="00474E5D" w:rsidRPr="00460B5E" w:rsidRDefault="00793687" w:rsidP="00936221">
      <w:pPr>
        <w:numPr>
          <w:ilvl w:val="1"/>
          <w:numId w:val="21"/>
        </w:numPr>
        <w:tabs>
          <w:tab w:val="clear" w:pos="360"/>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The Corporation will maintain in force Directors and Officers liability insurance at all times.</w:t>
      </w:r>
    </w:p>
    <w:p w14:paraId="5F5AEF9E" w14:textId="77777777" w:rsidR="00F36CA8" w:rsidRPr="00460B5E" w:rsidRDefault="00F36CA8" w:rsidP="00E45D62">
      <w:pPr>
        <w:contextualSpacing/>
        <w:jc w:val="both"/>
        <w:rPr>
          <w:rFonts w:cs="Calibri"/>
          <w:szCs w:val="22"/>
        </w:rPr>
      </w:pPr>
    </w:p>
    <w:p w14:paraId="3EA76A1F" w14:textId="19A021A4"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ARTICLE XI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6B42BAD1" w:rsidR="00FA1841"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63" w:name="_Hlk95154141"/>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of the Corporation at a </w:t>
      </w:r>
      <w:r w:rsidR="001613BE" w:rsidRPr="00E45D62">
        <w:rPr>
          <w:rFonts w:cs="Calibri"/>
          <w:szCs w:val="22"/>
        </w:rPr>
        <w:t>m</w:t>
      </w:r>
      <w:r w:rsidRPr="00E45D62">
        <w:rPr>
          <w:rFonts w:cs="Calibri"/>
          <w:szCs w:val="22"/>
        </w:rPr>
        <w:t>eeting of Members duly called and held on</w:t>
      </w:r>
      <w:r w:rsidR="00EB3F88" w:rsidRPr="00E45D62">
        <w:rPr>
          <w:rFonts w:cs="Calibri"/>
          <w:szCs w:val="22"/>
        </w:rPr>
        <w:t xml:space="preserve"> </w:t>
      </w:r>
      <w:r w:rsidR="00710ED2">
        <w:rPr>
          <w:rFonts w:cs="Calibri"/>
          <w:color w:val="FF0000"/>
          <w:szCs w:val="22"/>
        </w:rPr>
        <w:t>[insert date</w:t>
      </w:r>
      <w:bookmarkEnd w:id="63"/>
      <w:r w:rsidR="00710ED2">
        <w:rPr>
          <w:rFonts w:cs="Calibri"/>
          <w:color w:val="FF0000"/>
          <w:szCs w:val="22"/>
        </w:rPr>
        <w:t>]</w:t>
      </w:r>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456B11C7" w14:textId="77777777" w:rsidR="00793687"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 xml:space="preserve">Repeal of Prior </w:t>
      </w:r>
      <w:r w:rsidR="0008708F" w:rsidRPr="00E45D62">
        <w:rPr>
          <w:rFonts w:cs="Calibri"/>
          <w:szCs w:val="22"/>
          <w:u w:val="single"/>
        </w:rPr>
        <w:t>By-laws</w:t>
      </w:r>
      <w:r w:rsidRPr="00E45D62">
        <w:rPr>
          <w:rFonts w:cs="Calibri"/>
          <w:szCs w:val="22"/>
        </w:rPr>
        <w:t xml:space="preserve"> – In ratifying these </w:t>
      </w:r>
      <w:r w:rsidR="0008708F" w:rsidRPr="00E45D62">
        <w:rPr>
          <w:rFonts w:cs="Calibri"/>
          <w:szCs w:val="22"/>
        </w:rPr>
        <w:t>By-laws</w:t>
      </w:r>
      <w:r w:rsidRPr="00E45D62">
        <w:rPr>
          <w:rFonts w:cs="Calibri"/>
          <w:szCs w:val="22"/>
        </w:rPr>
        <w:t xml:space="preserve">, the Members of the Corporation repeal all prior </w:t>
      </w:r>
      <w:r w:rsidR="0008708F" w:rsidRPr="00E45D62">
        <w:rPr>
          <w:rFonts w:cs="Calibri"/>
          <w:szCs w:val="22"/>
        </w:rPr>
        <w:t>By-laws</w:t>
      </w:r>
      <w:r w:rsidRPr="00E45D62">
        <w:rPr>
          <w:rFonts w:cs="Calibri"/>
          <w:szCs w:val="22"/>
        </w:rPr>
        <w:t xml:space="preserve"> of the Corporation provided that such repeal does not impair the validity of any action done pursuant to the repealed </w:t>
      </w:r>
      <w:r w:rsidR="0008708F" w:rsidRPr="00E45D62">
        <w:rPr>
          <w:rFonts w:cs="Calibri"/>
          <w:szCs w:val="22"/>
        </w:rPr>
        <w:t>By-laws</w:t>
      </w:r>
      <w:r w:rsidRPr="00E45D62">
        <w:rPr>
          <w:rFonts w:cs="Calibri"/>
          <w:szCs w:val="22"/>
        </w:rPr>
        <w:t>.</w:t>
      </w:r>
    </w:p>
    <w:p w14:paraId="3795DFBA" w14:textId="77777777" w:rsidR="00793687" w:rsidRPr="00E45D62" w:rsidRDefault="00793687" w:rsidP="00E45D62">
      <w:pPr>
        <w:contextualSpacing/>
        <w:jc w:val="both"/>
        <w:rPr>
          <w:rFonts w:cs="Calibri"/>
          <w:szCs w:val="22"/>
        </w:rPr>
      </w:pPr>
    </w:p>
    <w:p w14:paraId="0BB4B3A5" w14:textId="77777777" w:rsidR="00793687" w:rsidRPr="00E45D62" w:rsidRDefault="00793687" w:rsidP="00E45D62">
      <w:pPr>
        <w:contextualSpacing/>
        <w:jc w:val="both"/>
        <w:rPr>
          <w:rFonts w:cs="Calibri"/>
          <w:szCs w:val="22"/>
        </w:rPr>
      </w:pPr>
    </w:p>
    <w:p w14:paraId="2E5C88F3" w14:textId="77777777" w:rsidR="00D73A3D" w:rsidRPr="00E45D62" w:rsidRDefault="00D73A3D" w:rsidP="00E45D62">
      <w:pPr>
        <w:contextualSpacing/>
        <w:rPr>
          <w:rFonts w:cs="Calibri"/>
          <w:color w:val="1F497D"/>
          <w:szCs w:val="22"/>
        </w:rPr>
      </w:pPr>
      <w:bookmarkStart w:id="64" w:name="11"/>
      <w:bookmarkEnd w:id="64"/>
    </w:p>
    <w:sectPr w:rsidR="00D73A3D" w:rsidRPr="00E45D62" w:rsidSect="008248E4">
      <w:headerReference w:type="default" r:id="rId11"/>
      <w:footerReference w:type="even" r:id="rId12"/>
      <w:footerReference w:type="default" r:id="rId13"/>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8E42" w14:textId="77777777" w:rsidR="005A69A6" w:rsidRDefault="005A69A6">
      <w:r>
        <w:separator/>
      </w:r>
    </w:p>
  </w:endnote>
  <w:endnote w:type="continuationSeparator" w:id="0">
    <w:p w14:paraId="76F07D59" w14:textId="77777777" w:rsidR="005A69A6" w:rsidRDefault="005A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E8AD4" w14:textId="77777777" w:rsidR="005A69A6" w:rsidRDefault="005A69A6">
      <w:r>
        <w:separator/>
      </w:r>
    </w:p>
  </w:footnote>
  <w:footnote w:type="continuationSeparator" w:id="0">
    <w:p w14:paraId="735F9500" w14:textId="77777777" w:rsidR="005A69A6" w:rsidRDefault="005A6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18"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0"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1"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5"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7"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9"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2"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6627C8"/>
    <w:multiLevelType w:val="multilevel"/>
    <w:tmpl w:val="903AA0A6"/>
    <w:lvl w:ilvl="0">
      <w:start w:val="12"/>
      <w:numFmt w:val="decimal"/>
      <w:lvlText w:val="%1"/>
      <w:lvlJc w:val="left"/>
      <w:pPr>
        <w:ind w:left="420" w:hanging="420"/>
      </w:pPr>
      <w:rPr>
        <w:rFonts w:hint="default"/>
        <w:u w:val="single"/>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5"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7"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3036282">
    <w:abstractNumId w:val="18"/>
  </w:num>
  <w:num w:numId="2" w16cid:durableId="1979144870">
    <w:abstractNumId w:val="35"/>
  </w:num>
  <w:num w:numId="3" w16cid:durableId="994917636">
    <w:abstractNumId w:val="1"/>
  </w:num>
  <w:num w:numId="4" w16cid:durableId="844325369">
    <w:abstractNumId w:val="17"/>
  </w:num>
  <w:num w:numId="5" w16cid:durableId="243028125">
    <w:abstractNumId w:val="33"/>
  </w:num>
  <w:num w:numId="6" w16cid:durableId="1119644798">
    <w:abstractNumId w:val="7"/>
  </w:num>
  <w:num w:numId="7" w16cid:durableId="2055033611">
    <w:abstractNumId w:val="32"/>
  </w:num>
  <w:num w:numId="8" w16cid:durableId="1760323923">
    <w:abstractNumId w:val="36"/>
  </w:num>
  <w:num w:numId="9" w16cid:durableId="433600312">
    <w:abstractNumId w:val="29"/>
  </w:num>
  <w:num w:numId="10" w16cid:durableId="531499516">
    <w:abstractNumId w:val="19"/>
  </w:num>
  <w:num w:numId="11" w16cid:durableId="1640260249">
    <w:abstractNumId w:val="9"/>
  </w:num>
  <w:num w:numId="12" w16cid:durableId="1014916855">
    <w:abstractNumId w:val="11"/>
  </w:num>
  <w:num w:numId="13" w16cid:durableId="908461875">
    <w:abstractNumId w:val="21"/>
  </w:num>
  <w:num w:numId="14" w16cid:durableId="155002969">
    <w:abstractNumId w:val="38"/>
  </w:num>
  <w:num w:numId="15" w16cid:durableId="1963227634">
    <w:abstractNumId w:val="3"/>
  </w:num>
  <w:num w:numId="16" w16cid:durableId="1221554234">
    <w:abstractNumId w:val="26"/>
  </w:num>
  <w:num w:numId="17" w16cid:durableId="1827627823">
    <w:abstractNumId w:val="25"/>
  </w:num>
  <w:num w:numId="18" w16cid:durableId="1953130853">
    <w:abstractNumId w:val="28"/>
  </w:num>
  <w:num w:numId="19" w16cid:durableId="1344748575">
    <w:abstractNumId w:val="24"/>
  </w:num>
  <w:num w:numId="20" w16cid:durableId="1798722207">
    <w:abstractNumId w:val="10"/>
  </w:num>
  <w:num w:numId="21" w16cid:durableId="1054810607">
    <w:abstractNumId w:val="31"/>
  </w:num>
  <w:num w:numId="22" w16cid:durableId="1937667247">
    <w:abstractNumId w:val="15"/>
  </w:num>
  <w:num w:numId="23" w16cid:durableId="1816071199">
    <w:abstractNumId w:val="8"/>
  </w:num>
  <w:num w:numId="24" w16cid:durableId="218135337">
    <w:abstractNumId w:val="34"/>
  </w:num>
  <w:num w:numId="25" w16cid:durableId="1901550852">
    <w:abstractNumId w:val="2"/>
  </w:num>
  <w:num w:numId="26" w16cid:durableId="1949924297">
    <w:abstractNumId w:val="20"/>
  </w:num>
  <w:num w:numId="27" w16cid:durableId="1992951531">
    <w:abstractNumId w:val="37"/>
  </w:num>
  <w:num w:numId="28" w16cid:durableId="1942565673">
    <w:abstractNumId w:val="6"/>
  </w:num>
  <w:num w:numId="29" w16cid:durableId="933441925">
    <w:abstractNumId w:val="12"/>
  </w:num>
  <w:num w:numId="30" w16cid:durableId="443840935">
    <w:abstractNumId w:val="16"/>
  </w:num>
  <w:num w:numId="31" w16cid:durableId="1051805253">
    <w:abstractNumId w:val="5"/>
  </w:num>
  <w:num w:numId="32" w16cid:durableId="1786271502">
    <w:abstractNumId w:val="4"/>
  </w:num>
  <w:num w:numId="33" w16cid:durableId="1405026338">
    <w:abstractNumId w:val="30"/>
  </w:num>
  <w:num w:numId="34" w16cid:durableId="1568303854">
    <w:abstractNumId w:val="13"/>
  </w:num>
  <w:num w:numId="35" w16cid:durableId="1175415013">
    <w:abstractNumId w:val="23"/>
  </w:num>
  <w:num w:numId="36" w16cid:durableId="302740345">
    <w:abstractNumId w:val="0"/>
  </w:num>
  <w:num w:numId="37" w16cid:durableId="1760787928">
    <w:abstractNumId w:val="39"/>
  </w:num>
  <w:num w:numId="38" w16cid:durableId="836728240">
    <w:abstractNumId w:val="22"/>
  </w:num>
  <w:num w:numId="39" w16cid:durableId="1390882986">
    <w:abstractNumId w:val="27"/>
  </w:num>
  <w:num w:numId="40" w16cid:durableId="1699813172">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51F09"/>
    <w:rsid w:val="000530D9"/>
    <w:rsid w:val="00054A63"/>
    <w:rsid w:val="0005687F"/>
    <w:rsid w:val="00057FEF"/>
    <w:rsid w:val="00063C2E"/>
    <w:rsid w:val="00067AFA"/>
    <w:rsid w:val="000769CD"/>
    <w:rsid w:val="00080D4E"/>
    <w:rsid w:val="00081D2A"/>
    <w:rsid w:val="0008708F"/>
    <w:rsid w:val="00090ABF"/>
    <w:rsid w:val="00091FAB"/>
    <w:rsid w:val="000921F4"/>
    <w:rsid w:val="000A1CB0"/>
    <w:rsid w:val="000A3F88"/>
    <w:rsid w:val="000B16E5"/>
    <w:rsid w:val="000B1F1D"/>
    <w:rsid w:val="000B59FB"/>
    <w:rsid w:val="000B6AA4"/>
    <w:rsid w:val="000C1F15"/>
    <w:rsid w:val="000C5419"/>
    <w:rsid w:val="000D11E2"/>
    <w:rsid w:val="000D1887"/>
    <w:rsid w:val="000D2AAF"/>
    <w:rsid w:val="000E2540"/>
    <w:rsid w:val="000E6696"/>
    <w:rsid w:val="000E682D"/>
    <w:rsid w:val="00103632"/>
    <w:rsid w:val="00103829"/>
    <w:rsid w:val="00106D32"/>
    <w:rsid w:val="0011091C"/>
    <w:rsid w:val="00114F68"/>
    <w:rsid w:val="00121D8A"/>
    <w:rsid w:val="0012687A"/>
    <w:rsid w:val="00134218"/>
    <w:rsid w:val="00137827"/>
    <w:rsid w:val="00146913"/>
    <w:rsid w:val="0015150F"/>
    <w:rsid w:val="001519C1"/>
    <w:rsid w:val="00155C85"/>
    <w:rsid w:val="001613BE"/>
    <w:rsid w:val="00162450"/>
    <w:rsid w:val="001709A6"/>
    <w:rsid w:val="00172C03"/>
    <w:rsid w:val="001731EB"/>
    <w:rsid w:val="00173865"/>
    <w:rsid w:val="00174F8C"/>
    <w:rsid w:val="001823BB"/>
    <w:rsid w:val="00183B01"/>
    <w:rsid w:val="00197821"/>
    <w:rsid w:val="001A2162"/>
    <w:rsid w:val="001B07BF"/>
    <w:rsid w:val="001B0EBF"/>
    <w:rsid w:val="001B5297"/>
    <w:rsid w:val="001B5EF6"/>
    <w:rsid w:val="001C26E9"/>
    <w:rsid w:val="001C6C00"/>
    <w:rsid w:val="001D3A93"/>
    <w:rsid w:val="001D5812"/>
    <w:rsid w:val="001D7168"/>
    <w:rsid w:val="001E2B1C"/>
    <w:rsid w:val="001E2D01"/>
    <w:rsid w:val="001E58AA"/>
    <w:rsid w:val="001E5C98"/>
    <w:rsid w:val="001F54BF"/>
    <w:rsid w:val="001F5A5D"/>
    <w:rsid w:val="002100F5"/>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818D5"/>
    <w:rsid w:val="00285B23"/>
    <w:rsid w:val="00287FD9"/>
    <w:rsid w:val="00295431"/>
    <w:rsid w:val="00297C0C"/>
    <w:rsid w:val="002A0A40"/>
    <w:rsid w:val="002A4563"/>
    <w:rsid w:val="002A505A"/>
    <w:rsid w:val="002B094F"/>
    <w:rsid w:val="002B5B35"/>
    <w:rsid w:val="002C1825"/>
    <w:rsid w:val="002C3D05"/>
    <w:rsid w:val="002C446B"/>
    <w:rsid w:val="002C581B"/>
    <w:rsid w:val="002D2327"/>
    <w:rsid w:val="002E1971"/>
    <w:rsid w:val="002E3354"/>
    <w:rsid w:val="002E5A1D"/>
    <w:rsid w:val="002E6642"/>
    <w:rsid w:val="002F0D44"/>
    <w:rsid w:val="002F5575"/>
    <w:rsid w:val="002F77C3"/>
    <w:rsid w:val="00302755"/>
    <w:rsid w:val="0030320D"/>
    <w:rsid w:val="00304307"/>
    <w:rsid w:val="00306091"/>
    <w:rsid w:val="00307CEA"/>
    <w:rsid w:val="0031222A"/>
    <w:rsid w:val="0031606C"/>
    <w:rsid w:val="00324E9A"/>
    <w:rsid w:val="00326A4D"/>
    <w:rsid w:val="0032779B"/>
    <w:rsid w:val="0033564E"/>
    <w:rsid w:val="00341993"/>
    <w:rsid w:val="0034589E"/>
    <w:rsid w:val="00346605"/>
    <w:rsid w:val="00350559"/>
    <w:rsid w:val="00350F27"/>
    <w:rsid w:val="00351112"/>
    <w:rsid w:val="0036418F"/>
    <w:rsid w:val="00372715"/>
    <w:rsid w:val="003765D0"/>
    <w:rsid w:val="0037702A"/>
    <w:rsid w:val="0038192C"/>
    <w:rsid w:val="00384ECC"/>
    <w:rsid w:val="00386CB9"/>
    <w:rsid w:val="003A26D7"/>
    <w:rsid w:val="003A3BD8"/>
    <w:rsid w:val="003B78DF"/>
    <w:rsid w:val="003C14C6"/>
    <w:rsid w:val="003C25DE"/>
    <w:rsid w:val="003C7CE7"/>
    <w:rsid w:val="003D357B"/>
    <w:rsid w:val="003D40EC"/>
    <w:rsid w:val="003E428E"/>
    <w:rsid w:val="003F6170"/>
    <w:rsid w:val="00411D38"/>
    <w:rsid w:val="00414553"/>
    <w:rsid w:val="0041469A"/>
    <w:rsid w:val="004242A8"/>
    <w:rsid w:val="00426C09"/>
    <w:rsid w:val="0042759F"/>
    <w:rsid w:val="004319FB"/>
    <w:rsid w:val="0043321E"/>
    <w:rsid w:val="004404C8"/>
    <w:rsid w:val="00445D56"/>
    <w:rsid w:val="00453AFD"/>
    <w:rsid w:val="0045473B"/>
    <w:rsid w:val="00460B5E"/>
    <w:rsid w:val="00461A71"/>
    <w:rsid w:val="0046254D"/>
    <w:rsid w:val="004641C2"/>
    <w:rsid w:val="004651BA"/>
    <w:rsid w:val="00466D7F"/>
    <w:rsid w:val="00472BE8"/>
    <w:rsid w:val="004732E0"/>
    <w:rsid w:val="00474E5D"/>
    <w:rsid w:val="00480F83"/>
    <w:rsid w:val="00486002"/>
    <w:rsid w:val="00487764"/>
    <w:rsid w:val="0049132F"/>
    <w:rsid w:val="0049402C"/>
    <w:rsid w:val="00497200"/>
    <w:rsid w:val="004A2D15"/>
    <w:rsid w:val="004A60BA"/>
    <w:rsid w:val="004A62A7"/>
    <w:rsid w:val="004B2366"/>
    <w:rsid w:val="004B456F"/>
    <w:rsid w:val="004B5659"/>
    <w:rsid w:val="004B58B9"/>
    <w:rsid w:val="004B73FE"/>
    <w:rsid w:val="004C44D2"/>
    <w:rsid w:val="004D1532"/>
    <w:rsid w:val="004D3230"/>
    <w:rsid w:val="004D4B64"/>
    <w:rsid w:val="004D7E21"/>
    <w:rsid w:val="004E1DD2"/>
    <w:rsid w:val="004F1A2A"/>
    <w:rsid w:val="005052A6"/>
    <w:rsid w:val="005118EC"/>
    <w:rsid w:val="00512E7B"/>
    <w:rsid w:val="00515DED"/>
    <w:rsid w:val="00515FA9"/>
    <w:rsid w:val="0052035C"/>
    <w:rsid w:val="005203DC"/>
    <w:rsid w:val="00525CBC"/>
    <w:rsid w:val="005262EE"/>
    <w:rsid w:val="005274CD"/>
    <w:rsid w:val="00531339"/>
    <w:rsid w:val="00531D28"/>
    <w:rsid w:val="005377A6"/>
    <w:rsid w:val="0054351C"/>
    <w:rsid w:val="00543962"/>
    <w:rsid w:val="00547416"/>
    <w:rsid w:val="005541D0"/>
    <w:rsid w:val="005549FD"/>
    <w:rsid w:val="00554DF2"/>
    <w:rsid w:val="00557595"/>
    <w:rsid w:val="00560A89"/>
    <w:rsid w:val="00560AEA"/>
    <w:rsid w:val="00563894"/>
    <w:rsid w:val="00563E9C"/>
    <w:rsid w:val="00571909"/>
    <w:rsid w:val="00573180"/>
    <w:rsid w:val="00581E08"/>
    <w:rsid w:val="00583396"/>
    <w:rsid w:val="00590490"/>
    <w:rsid w:val="00590755"/>
    <w:rsid w:val="005A533A"/>
    <w:rsid w:val="005A69A6"/>
    <w:rsid w:val="005B06B6"/>
    <w:rsid w:val="005C0DF9"/>
    <w:rsid w:val="005C50A0"/>
    <w:rsid w:val="005D4FB4"/>
    <w:rsid w:val="005E321F"/>
    <w:rsid w:val="005F0956"/>
    <w:rsid w:val="005F23F8"/>
    <w:rsid w:val="005F417B"/>
    <w:rsid w:val="005F5860"/>
    <w:rsid w:val="005F5BC2"/>
    <w:rsid w:val="00606477"/>
    <w:rsid w:val="006108BC"/>
    <w:rsid w:val="00624389"/>
    <w:rsid w:val="00624F56"/>
    <w:rsid w:val="006334B9"/>
    <w:rsid w:val="00641717"/>
    <w:rsid w:val="00642837"/>
    <w:rsid w:val="006452BB"/>
    <w:rsid w:val="00645FA2"/>
    <w:rsid w:val="00646B44"/>
    <w:rsid w:val="00651F1C"/>
    <w:rsid w:val="0065360A"/>
    <w:rsid w:val="00656718"/>
    <w:rsid w:val="006653F4"/>
    <w:rsid w:val="006716C0"/>
    <w:rsid w:val="0068758D"/>
    <w:rsid w:val="0069126D"/>
    <w:rsid w:val="00693256"/>
    <w:rsid w:val="006A115B"/>
    <w:rsid w:val="006A5CBA"/>
    <w:rsid w:val="006A7763"/>
    <w:rsid w:val="006B30B2"/>
    <w:rsid w:val="006B38FB"/>
    <w:rsid w:val="006B4021"/>
    <w:rsid w:val="006B4034"/>
    <w:rsid w:val="006B6582"/>
    <w:rsid w:val="006C138F"/>
    <w:rsid w:val="006C2F5B"/>
    <w:rsid w:val="006D00E2"/>
    <w:rsid w:val="006E1B2A"/>
    <w:rsid w:val="006E2945"/>
    <w:rsid w:val="006E68F9"/>
    <w:rsid w:val="006F3C84"/>
    <w:rsid w:val="006F649D"/>
    <w:rsid w:val="006F6EC3"/>
    <w:rsid w:val="00702D08"/>
    <w:rsid w:val="007033BA"/>
    <w:rsid w:val="007058E6"/>
    <w:rsid w:val="00710D90"/>
    <w:rsid w:val="00710ED2"/>
    <w:rsid w:val="0071225D"/>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3687"/>
    <w:rsid w:val="00794CD1"/>
    <w:rsid w:val="007957B9"/>
    <w:rsid w:val="007A374C"/>
    <w:rsid w:val="007A5AE2"/>
    <w:rsid w:val="007B46C7"/>
    <w:rsid w:val="007B58B6"/>
    <w:rsid w:val="007B58DD"/>
    <w:rsid w:val="007D2747"/>
    <w:rsid w:val="007D63B7"/>
    <w:rsid w:val="007E2D5D"/>
    <w:rsid w:val="007E4D5A"/>
    <w:rsid w:val="007E546E"/>
    <w:rsid w:val="007E7B40"/>
    <w:rsid w:val="007F1C0D"/>
    <w:rsid w:val="007F448B"/>
    <w:rsid w:val="00807A4B"/>
    <w:rsid w:val="00813851"/>
    <w:rsid w:val="00816934"/>
    <w:rsid w:val="008215B2"/>
    <w:rsid w:val="008248E4"/>
    <w:rsid w:val="00827C2B"/>
    <w:rsid w:val="00827E03"/>
    <w:rsid w:val="00831591"/>
    <w:rsid w:val="00831C2E"/>
    <w:rsid w:val="008323F5"/>
    <w:rsid w:val="00835510"/>
    <w:rsid w:val="00840E17"/>
    <w:rsid w:val="0084176A"/>
    <w:rsid w:val="0085432F"/>
    <w:rsid w:val="008649D3"/>
    <w:rsid w:val="008669A6"/>
    <w:rsid w:val="00873BE1"/>
    <w:rsid w:val="00874D7D"/>
    <w:rsid w:val="00891485"/>
    <w:rsid w:val="008A01EC"/>
    <w:rsid w:val="008A45C9"/>
    <w:rsid w:val="008A4E03"/>
    <w:rsid w:val="008B0171"/>
    <w:rsid w:val="008B036A"/>
    <w:rsid w:val="008B0B91"/>
    <w:rsid w:val="008B15A0"/>
    <w:rsid w:val="008B544A"/>
    <w:rsid w:val="008B6646"/>
    <w:rsid w:val="008B6BEE"/>
    <w:rsid w:val="008B6DA3"/>
    <w:rsid w:val="008C085B"/>
    <w:rsid w:val="008C2ED7"/>
    <w:rsid w:val="008C32D4"/>
    <w:rsid w:val="008C4387"/>
    <w:rsid w:val="008D5F01"/>
    <w:rsid w:val="008D6C77"/>
    <w:rsid w:val="008E28D8"/>
    <w:rsid w:val="008E303B"/>
    <w:rsid w:val="008E3294"/>
    <w:rsid w:val="008F5AB4"/>
    <w:rsid w:val="00901F27"/>
    <w:rsid w:val="00903AA2"/>
    <w:rsid w:val="009050D0"/>
    <w:rsid w:val="009062BF"/>
    <w:rsid w:val="00907AD6"/>
    <w:rsid w:val="00916054"/>
    <w:rsid w:val="00917C27"/>
    <w:rsid w:val="009242C8"/>
    <w:rsid w:val="0093152E"/>
    <w:rsid w:val="00935F63"/>
    <w:rsid w:val="00936221"/>
    <w:rsid w:val="00952114"/>
    <w:rsid w:val="0095457D"/>
    <w:rsid w:val="00957896"/>
    <w:rsid w:val="00972E70"/>
    <w:rsid w:val="00974548"/>
    <w:rsid w:val="00985863"/>
    <w:rsid w:val="00993247"/>
    <w:rsid w:val="009A4A33"/>
    <w:rsid w:val="009A5797"/>
    <w:rsid w:val="009A63CE"/>
    <w:rsid w:val="009A6D54"/>
    <w:rsid w:val="009B6C89"/>
    <w:rsid w:val="009B7932"/>
    <w:rsid w:val="009C0277"/>
    <w:rsid w:val="009C19EA"/>
    <w:rsid w:val="009C4700"/>
    <w:rsid w:val="009D03DD"/>
    <w:rsid w:val="009D7979"/>
    <w:rsid w:val="009E077D"/>
    <w:rsid w:val="009E0E1B"/>
    <w:rsid w:val="009F139F"/>
    <w:rsid w:val="009F5BDD"/>
    <w:rsid w:val="009F7668"/>
    <w:rsid w:val="00A033F2"/>
    <w:rsid w:val="00A06D97"/>
    <w:rsid w:val="00A07D23"/>
    <w:rsid w:val="00A22743"/>
    <w:rsid w:val="00A22EC1"/>
    <w:rsid w:val="00A23391"/>
    <w:rsid w:val="00A24851"/>
    <w:rsid w:val="00A26045"/>
    <w:rsid w:val="00A3427F"/>
    <w:rsid w:val="00A36C38"/>
    <w:rsid w:val="00A36E10"/>
    <w:rsid w:val="00A473C8"/>
    <w:rsid w:val="00A52078"/>
    <w:rsid w:val="00A546FD"/>
    <w:rsid w:val="00A61111"/>
    <w:rsid w:val="00A7186E"/>
    <w:rsid w:val="00A7282D"/>
    <w:rsid w:val="00A82665"/>
    <w:rsid w:val="00A912FC"/>
    <w:rsid w:val="00A9418D"/>
    <w:rsid w:val="00A970F8"/>
    <w:rsid w:val="00AA14DF"/>
    <w:rsid w:val="00AA16C1"/>
    <w:rsid w:val="00AA2658"/>
    <w:rsid w:val="00AA7D6C"/>
    <w:rsid w:val="00AB6272"/>
    <w:rsid w:val="00AC0F19"/>
    <w:rsid w:val="00AC305F"/>
    <w:rsid w:val="00AD06B7"/>
    <w:rsid w:val="00AD31D0"/>
    <w:rsid w:val="00AD631D"/>
    <w:rsid w:val="00AE6696"/>
    <w:rsid w:val="00AF6550"/>
    <w:rsid w:val="00AF7B4F"/>
    <w:rsid w:val="00B0770D"/>
    <w:rsid w:val="00B16851"/>
    <w:rsid w:val="00B174FC"/>
    <w:rsid w:val="00B27548"/>
    <w:rsid w:val="00B33BCB"/>
    <w:rsid w:val="00B355AE"/>
    <w:rsid w:val="00B35BC5"/>
    <w:rsid w:val="00B41793"/>
    <w:rsid w:val="00B45BDC"/>
    <w:rsid w:val="00B51012"/>
    <w:rsid w:val="00B62395"/>
    <w:rsid w:val="00B67F37"/>
    <w:rsid w:val="00B74FE3"/>
    <w:rsid w:val="00B80D65"/>
    <w:rsid w:val="00B83CD6"/>
    <w:rsid w:val="00B90B6A"/>
    <w:rsid w:val="00B96524"/>
    <w:rsid w:val="00BA18CD"/>
    <w:rsid w:val="00BA6570"/>
    <w:rsid w:val="00BA7718"/>
    <w:rsid w:val="00BB7279"/>
    <w:rsid w:val="00BC019C"/>
    <w:rsid w:val="00BC0FBC"/>
    <w:rsid w:val="00BD01BA"/>
    <w:rsid w:val="00BD195B"/>
    <w:rsid w:val="00BE11C4"/>
    <w:rsid w:val="00BE15E7"/>
    <w:rsid w:val="00BE1BBF"/>
    <w:rsid w:val="00BE55C3"/>
    <w:rsid w:val="00BF01BC"/>
    <w:rsid w:val="00BF02CF"/>
    <w:rsid w:val="00BF3D43"/>
    <w:rsid w:val="00BF5C81"/>
    <w:rsid w:val="00BF777C"/>
    <w:rsid w:val="00C02F15"/>
    <w:rsid w:val="00C0408B"/>
    <w:rsid w:val="00C05FE2"/>
    <w:rsid w:val="00C070A1"/>
    <w:rsid w:val="00C1147C"/>
    <w:rsid w:val="00C12DEF"/>
    <w:rsid w:val="00C1474F"/>
    <w:rsid w:val="00C20CAD"/>
    <w:rsid w:val="00C30FEC"/>
    <w:rsid w:val="00C33EAF"/>
    <w:rsid w:val="00C34BDA"/>
    <w:rsid w:val="00C37800"/>
    <w:rsid w:val="00C4436D"/>
    <w:rsid w:val="00C444B4"/>
    <w:rsid w:val="00C4522F"/>
    <w:rsid w:val="00C52A0F"/>
    <w:rsid w:val="00C538DE"/>
    <w:rsid w:val="00C5517C"/>
    <w:rsid w:val="00C55C36"/>
    <w:rsid w:val="00C61F9C"/>
    <w:rsid w:val="00C62319"/>
    <w:rsid w:val="00C65DEE"/>
    <w:rsid w:val="00C744A0"/>
    <w:rsid w:val="00C91732"/>
    <w:rsid w:val="00C9232D"/>
    <w:rsid w:val="00C95365"/>
    <w:rsid w:val="00C95E94"/>
    <w:rsid w:val="00CA1BC8"/>
    <w:rsid w:val="00CA7538"/>
    <w:rsid w:val="00CA7BDA"/>
    <w:rsid w:val="00CB075E"/>
    <w:rsid w:val="00CC0436"/>
    <w:rsid w:val="00CC4391"/>
    <w:rsid w:val="00CC4A8C"/>
    <w:rsid w:val="00CC539F"/>
    <w:rsid w:val="00CC5B96"/>
    <w:rsid w:val="00CC5EB0"/>
    <w:rsid w:val="00CE2215"/>
    <w:rsid w:val="00CE2D9E"/>
    <w:rsid w:val="00CF0A93"/>
    <w:rsid w:val="00CF30AD"/>
    <w:rsid w:val="00D008B2"/>
    <w:rsid w:val="00D078BA"/>
    <w:rsid w:val="00D117DA"/>
    <w:rsid w:val="00D17E09"/>
    <w:rsid w:val="00D21981"/>
    <w:rsid w:val="00D221B1"/>
    <w:rsid w:val="00D23DF4"/>
    <w:rsid w:val="00D278CE"/>
    <w:rsid w:val="00D31770"/>
    <w:rsid w:val="00D33FC9"/>
    <w:rsid w:val="00D374EE"/>
    <w:rsid w:val="00D404EE"/>
    <w:rsid w:val="00D45E02"/>
    <w:rsid w:val="00D46718"/>
    <w:rsid w:val="00D52B5D"/>
    <w:rsid w:val="00D55E64"/>
    <w:rsid w:val="00D56458"/>
    <w:rsid w:val="00D62259"/>
    <w:rsid w:val="00D63B9E"/>
    <w:rsid w:val="00D71446"/>
    <w:rsid w:val="00D73A3D"/>
    <w:rsid w:val="00D83C03"/>
    <w:rsid w:val="00D86CC1"/>
    <w:rsid w:val="00D908BD"/>
    <w:rsid w:val="00D91D2B"/>
    <w:rsid w:val="00D92C99"/>
    <w:rsid w:val="00D97E1E"/>
    <w:rsid w:val="00DA03CC"/>
    <w:rsid w:val="00DA0CCD"/>
    <w:rsid w:val="00DA2A1E"/>
    <w:rsid w:val="00DB1CE8"/>
    <w:rsid w:val="00DB2C96"/>
    <w:rsid w:val="00DD06EC"/>
    <w:rsid w:val="00DD08E9"/>
    <w:rsid w:val="00DD1444"/>
    <w:rsid w:val="00DD24ED"/>
    <w:rsid w:val="00DD44FA"/>
    <w:rsid w:val="00DD4D4F"/>
    <w:rsid w:val="00DD7DB3"/>
    <w:rsid w:val="00DE3457"/>
    <w:rsid w:val="00DE4505"/>
    <w:rsid w:val="00DF3513"/>
    <w:rsid w:val="00DF4B8E"/>
    <w:rsid w:val="00DF74F3"/>
    <w:rsid w:val="00DF751F"/>
    <w:rsid w:val="00E13533"/>
    <w:rsid w:val="00E14AB9"/>
    <w:rsid w:val="00E206AE"/>
    <w:rsid w:val="00E3358D"/>
    <w:rsid w:val="00E3756D"/>
    <w:rsid w:val="00E37A47"/>
    <w:rsid w:val="00E446AA"/>
    <w:rsid w:val="00E45B69"/>
    <w:rsid w:val="00E45D62"/>
    <w:rsid w:val="00E514F5"/>
    <w:rsid w:val="00E53F19"/>
    <w:rsid w:val="00E540AE"/>
    <w:rsid w:val="00E555E5"/>
    <w:rsid w:val="00E56DA1"/>
    <w:rsid w:val="00E61544"/>
    <w:rsid w:val="00E615F1"/>
    <w:rsid w:val="00E73796"/>
    <w:rsid w:val="00E74813"/>
    <w:rsid w:val="00E84281"/>
    <w:rsid w:val="00E902D0"/>
    <w:rsid w:val="00E95495"/>
    <w:rsid w:val="00E955CA"/>
    <w:rsid w:val="00EA4C4B"/>
    <w:rsid w:val="00EB3F88"/>
    <w:rsid w:val="00EB791E"/>
    <w:rsid w:val="00EC0BEC"/>
    <w:rsid w:val="00EC338A"/>
    <w:rsid w:val="00ED4DC3"/>
    <w:rsid w:val="00ED70AF"/>
    <w:rsid w:val="00EE3836"/>
    <w:rsid w:val="00EF0203"/>
    <w:rsid w:val="00EF02CE"/>
    <w:rsid w:val="00EF3D0E"/>
    <w:rsid w:val="00F13FCC"/>
    <w:rsid w:val="00F166F6"/>
    <w:rsid w:val="00F2122A"/>
    <w:rsid w:val="00F2762A"/>
    <w:rsid w:val="00F333A7"/>
    <w:rsid w:val="00F3392E"/>
    <w:rsid w:val="00F34EB0"/>
    <w:rsid w:val="00F36CA8"/>
    <w:rsid w:val="00F40B42"/>
    <w:rsid w:val="00F40B77"/>
    <w:rsid w:val="00F43592"/>
    <w:rsid w:val="00F44821"/>
    <w:rsid w:val="00F456F9"/>
    <w:rsid w:val="00F52EF5"/>
    <w:rsid w:val="00F54416"/>
    <w:rsid w:val="00F62758"/>
    <w:rsid w:val="00F72E8D"/>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E1492"/>
    <w:rsid w:val="00FE17DA"/>
    <w:rsid w:val="00FE76FC"/>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SharedWithUsers xmlns="84cb05a3-7b9d-486b-a49f-9fa0d7a2de59">
      <UserInfo>
        <DisplayName/>
        <AccountId xsi:nil="true"/>
        <AccountType/>
      </UserInfo>
    </SharedWithUsers>
    <MediaLengthInSeconds xmlns="99b1fdf3-4be4-489e-8316-30193bd8d196" xsi:nil="true"/>
    <Level xmlns="99b1fdf3-4be4-489e-8316-30193bd8d1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3F003-C3D0-4001-97E4-174BBE032A39}">
  <ds:schemaRefs>
    <ds:schemaRef ds:uri="http://schemas.microsoft.com/office/2006/metadata/properties"/>
    <ds:schemaRef ds:uri="http://schemas.microsoft.com/office/infopath/2007/PartnerControls"/>
    <ds:schemaRef ds:uri="99b1fdf3-4be4-489e-8316-30193bd8d196"/>
    <ds:schemaRef ds:uri="84cb05a3-7b9d-486b-a49f-9fa0d7a2de59"/>
  </ds:schemaRefs>
</ds:datastoreItem>
</file>

<file path=customXml/itemProps2.xml><?xml version="1.0" encoding="utf-8"?>
<ds:datastoreItem xmlns:ds="http://schemas.openxmlformats.org/officeDocument/2006/customXml" ds:itemID="{A0EDB7C3-6765-415B-BE55-56609474FCD0}">
  <ds:schemaRefs>
    <ds:schemaRef ds:uri="http://schemas.microsoft.com/sharepoint/v3/contenttype/forms"/>
  </ds:schemaRefs>
</ds:datastoreItem>
</file>

<file path=customXml/itemProps3.xml><?xml version="1.0" encoding="utf-8"?>
<ds:datastoreItem xmlns:ds="http://schemas.openxmlformats.org/officeDocument/2006/customXml" ds:itemID="{7719DC46-243A-4107-A0AB-60FEA74B3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1fdf3-4be4-489e-8316-30193bd8d196"/>
    <ds:schemaRef ds:uri="84cb05a3-7b9d-486b-a49f-9fa0d7a2d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4</Pages>
  <Words>6265</Words>
  <Characters>35715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Samantha Burelle</cp:lastModifiedBy>
  <cp:revision>45</cp:revision>
  <cp:lastPrinted>2005-11-27T22:44:00Z</cp:lastPrinted>
  <dcterms:created xsi:type="dcterms:W3CDTF">2021-06-08T00:23:00Z</dcterms:created>
  <dcterms:modified xsi:type="dcterms:W3CDTF">2023-07-25T20:11:00Z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y fmtid="{D5CDD505-2E9C-101B-9397-08002B2CF9AE}" pid="3" name="Order">
    <vt:r8>1560800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