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E3BBA" w14:textId="2AB1D18E" w:rsidR="00817AE2" w:rsidRDefault="004B103B" w:rsidP="004B103B">
      <w:pPr>
        <w:jc w:val="center"/>
        <w:rPr>
          <w:b/>
          <w:bCs/>
          <w:sz w:val="36"/>
          <w:szCs w:val="36"/>
        </w:rPr>
      </w:pPr>
      <w:r w:rsidRPr="004B103B">
        <w:rPr>
          <w:b/>
          <w:bCs/>
          <w:sz w:val="36"/>
          <w:szCs w:val="36"/>
        </w:rPr>
        <w:t>Broadcast Guide</w:t>
      </w:r>
      <w:r>
        <w:rPr>
          <w:b/>
          <w:bCs/>
          <w:sz w:val="36"/>
          <w:szCs w:val="36"/>
        </w:rPr>
        <w:t xml:space="preserve"> 2023 Youth Championships</w:t>
      </w:r>
    </w:p>
    <w:p w14:paraId="3EA77312" w14:textId="77777777" w:rsidR="004B103B" w:rsidRDefault="004B103B" w:rsidP="004B103B">
      <w:pPr>
        <w:jc w:val="center"/>
        <w:rPr>
          <w:b/>
          <w:bCs/>
          <w:sz w:val="36"/>
          <w:szCs w:val="36"/>
        </w:rPr>
      </w:pPr>
    </w:p>
    <w:p w14:paraId="5B0C6E61" w14:textId="417294B5" w:rsidR="004B103B" w:rsidRDefault="00DA3D37" w:rsidP="004B103B">
      <w:pPr>
        <w:rPr>
          <w:b/>
          <w:bCs/>
        </w:rPr>
      </w:pPr>
      <w:r>
        <w:rPr>
          <w:b/>
          <w:bCs/>
        </w:rPr>
        <w:t>Introduction</w:t>
      </w:r>
    </w:p>
    <w:p w14:paraId="5168A6F2" w14:textId="02744708" w:rsidR="00936D49" w:rsidRPr="00936D49" w:rsidRDefault="00936D49" w:rsidP="004B103B">
      <w:r>
        <w:t xml:space="preserve">Hello and welcome to </w:t>
      </w:r>
      <w:r w:rsidR="002D317A">
        <w:t>the 2023</w:t>
      </w:r>
      <w:r w:rsidR="006B753C">
        <w:t xml:space="preserve"> Youth Championship</w:t>
      </w:r>
      <w:r w:rsidR="002E1D67">
        <w:t xml:space="preserve"> from Regina, Saskatchewan. </w:t>
      </w:r>
      <w:r w:rsidR="00EA13D0">
        <w:t xml:space="preserve">The match between </w:t>
      </w:r>
      <w:r w:rsidR="00EA13D0" w:rsidRPr="002D2D3F">
        <w:rPr>
          <w:highlight w:val="yellow"/>
        </w:rPr>
        <w:t>(competitor 1)</w:t>
      </w:r>
      <w:r w:rsidR="00EA13D0">
        <w:t xml:space="preserve"> and </w:t>
      </w:r>
      <w:r w:rsidR="00EA13D0" w:rsidRPr="002D2D3F">
        <w:rPr>
          <w:highlight w:val="yellow"/>
        </w:rPr>
        <w:t>(competitor 2)</w:t>
      </w:r>
      <w:r w:rsidR="00EA13D0">
        <w:t xml:space="preserve"> is in the (division) is about to begin. </w:t>
      </w:r>
      <w:r w:rsidR="002D2D3F" w:rsidRPr="002D2D3F">
        <w:rPr>
          <w:highlight w:val="yellow"/>
        </w:rPr>
        <w:t>(competitor 1)</w:t>
      </w:r>
      <w:r w:rsidR="002D2D3F">
        <w:t xml:space="preserve"> is currently </w:t>
      </w:r>
      <w:r w:rsidR="002D2D3F" w:rsidRPr="002D2D3F">
        <w:rPr>
          <w:highlight w:val="green"/>
        </w:rPr>
        <w:t>(current record)</w:t>
      </w:r>
      <w:r w:rsidR="002D2D3F">
        <w:t xml:space="preserve"> and </w:t>
      </w:r>
      <w:r w:rsidR="002D2D3F" w:rsidRPr="002D2D3F">
        <w:rPr>
          <w:highlight w:val="yellow"/>
        </w:rPr>
        <w:t>(competitor 2)</w:t>
      </w:r>
      <w:r w:rsidR="002D2D3F">
        <w:t xml:space="preserve"> is </w:t>
      </w:r>
      <w:r w:rsidR="002D2D3F" w:rsidRPr="002D2D3F">
        <w:rPr>
          <w:highlight w:val="green"/>
        </w:rPr>
        <w:t>(current</w:t>
      </w:r>
      <w:r w:rsidR="00A50ADA">
        <w:rPr>
          <w:highlight w:val="green"/>
        </w:rPr>
        <w:t xml:space="preserve"> </w:t>
      </w:r>
      <w:r w:rsidR="002D2D3F" w:rsidRPr="002D2D3F">
        <w:rPr>
          <w:highlight w:val="green"/>
        </w:rPr>
        <w:t>record)</w:t>
      </w:r>
      <w:r w:rsidR="00A50ADA" w:rsidRPr="00A50ADA">
        <w:t xml:space="preserve"> so far in the tournament</w:t>
      </w:r>
      <w:r w:rsidR="002D2D3F" w:rsidRPr="00A50ADA">
        <w:t>.</w:t>
      </w:r>
      <w:r w:rsidR="002D2D3F">
        <w:t xml:space="preserve"> </w:t>
      </w:r>
    </w:p>
    <w:p w14:paraId="4C6392B4" w14:textId="77777777" w:rsidR="00DA3D37" w:rsidRDefault="00DA3D37" w:rsidP="004B103B">
      <w:pPr>
        <w:rPr>
          <w:b/>
          <w:bCs/>
        </w:rPr>
      </w:pPr>
    </w:p>
    <w:p w14:paraId="4C91F535" w14:textId="138A1CC9" w:rsidR="00DA3D37" w:rsidRDefault="00DA3D37" w:rsidP="004B103B">
      <w:pPr>
        <w:rPr>
          <w:b/>
          <w:bCs/>
        </w:rPr>
      </w:pPr>
      <w:r>
        <w:rPr>
          <w:b/>
          <w:bCs/>
        </w:rPr>
        <w:t>MVP Sports Read</w:t>
      </w:r>
      <w:r w:rsidR="005074FB">
        <w:rPr>
          <w:b/>
          <w:bCs/>
        </w:rPr>
        <w:t xml:space="preserve"> #1</w:t>
      </w:r>
    </w:p>
    <w:p w14:paraId="64779EC7" w14:textId="67A0D1BD" w:rsidR="005074FB" w:rsidRPr="00521E38" w:rsidRDefault="005074FB" w:rsidP="004B103B">
      <w:pPr>
        <w:rPr>
          <w:rStyle w:val="normaltextrun"/>
          <w:rFonts w:ascii="Calibri" w:hAnsi="Calibri" w:cs="Calibri"/>
          <w:color w:val="000000"/>
          <w:shd w:val="clear" w:color="auto" w:fill="FFFFFF"/>
        </w:rPr>
      </w:pPr>
      <w:r w:rsidRPr="00521E38">
        <w:rPr>
          <w:rStyle w:val="normaltextrun"/>
          <w:rFonts w:ascii="Calibri" w:hAnsi="Calibri" w:cs="Calibri"/>
          <w:color w:val="000000"/>
          <w:shd w:val="clear" w:color="auto" w:fill="FFFFFF"/>
        </w:rPr>
        <w:t xml:space="preserve">The Youth Championships are sponsored by long-term supporter MVP Sports. For over 20 years, MVP Sports has encouraged the growth of the junior program by providing financial assistance to the host club, as well as goody-bags for the participants and prizes for the winners of the event. To learn more about MVP Sports, please visit their website at </w:t>
      </w:r>
      <w:hyperlink r:id="rId4" w:tgtFrame="_blank" w:history="1">
        <w:r w:rsidRPr="00521E38">
          <w:rPr>
            <w:rStyle w:val="normaltextrun"/>
            <w:rFonts w:ascii="Calibri" w:hAnsi="Calibri" w:cs="Calibri"/>
            <w:color w:val="0000FF"/>
            <w:u w:val="single"/>
            <w:shd w:val="clear" w:color="auto" w:fill="FFFFFF"/>
          </w:rPr>
          <w:t>http://mvpsports.ca/</w:t>
        </w:r>
      </w:hyperlink>
      <w:r w:rsidRPr="00521E38">
        <w:rPr>
          <w:rStyle w:val="normaltextrun"/>
          <w:rFonts w:ascii="Calibri" w:hAnsi="Calibri" w:cs="Calibri"/>
          <w:color w:val="000000"/>
          <w:shd w:val="clear" w:color="auto" w:fill="FFFFFF"/>
        </w:rPr>
        <w:t>. </w:t>
      </w:r>
    </w:p>
    <w:p w14:paraId="1CE60CE6" w14:textId="77777777" w:rsidR="00A33D1B" w:rsidRDefault="00A33D1B" w:rsidP="004B103B">
      <w:pPr>
        <w:rPr>
          <w:rStyle w:val="normaltextrun"/>
          <w:rFonts w:ascii="Calibri" w:hAnsi="Calibri" w:cs="Calibri"/>
          <w:color w:val="000000"/>
          <w:sz w:val="24"/>
          <w:szCs w:val="24"/>
          <w:shd w:val="clear" w:color="auto" w:fill="FFFFFF"/>
        </w:rPr>
      </w:pPr>
    </w:p>
    <w:p w14:paraId="06E4E097" w14:textId="648F3E95" w:rsidR="005074FB" w:rsidRPr="005074FB" w:rsidRDefault="005074FB" w:rsidP="004B103B">
      <w:pPr>
        <w:rPr>
          <w:rStyle w:val="normaltextrun"/>
          <w:rFonts w:ascii="Calibri" w:hAnsi="Calibri" w:cs="Calibri"/>
          <w:b/>
          <w:bCs/>
          <w:color w:val="000000"/>
          <w:shd w:val="clear" w:color="auto" w:fill="FFFFFF"/>
        </w:rPr>
      </w:pPr>
      <w:r w:rsidRPr="005074FB">
        <w:rPr>
          <w:rStyle w:val="normaltextrun"/>
          <w:rFonts w:ascii="Calibri" w:hAnsi="Calibri" w:cs="Calibri"/>
          <w:b/>
          <w:bCs/>
          <w:color w:val="000000"/>
          <w:shd w:val="clear" w:color="auto" w:fill="FFFFFF"/>
        </w:rPr>
        <w:t>MVP Sports Read #2</w:t>
      </w:r>
    </w:p>
    <w:p w14:paraId="72D58C68" w14:textId="378C7773" w:rsidR="00DA3D37" w:rsidRDefault="005074FB" w:rsidP="004B103B">
      <w:pPr>
        <w:rPr>
          <w:b/>
          <w:bCs/>
        </w:rPr>
      </w:pPr>
      <w:r w:rsidRPr="005074FB">
        <w:t>Proud supporter of the Canadian Junior and Under 25 Championships, MVP Sports is Canada’s leading lawn bowls equipment distributor since 1985. MVP Sports is the inventor, developer, and sole distributor of the world’s best bowls delivery aid, the Ubi- Launcher. Revolutionizing the bowls world, MVP Sports assisted in the development of the SRPM, the world’s only accurate tool for testing green speeds. For more information on MVP Sports please visit </w:t>
      </w:r>
      <w:hyperlink r:id="rId5" w:history="1">
        <w:r w:rsidRPr="005074FB">
          <w:rPr>
            <w:rStyle w:val="Hyperlink"/>
          </w:rPr>
          <w:t>www.mvpsports.ca</w:t>
        </w:r>
      </w:hyperlink>
      <w:r w:rsidRPr="005074FB">
        <w:t>.   </w:t>
      </w:r>
    </w:p>
    <w:p w14:paraId="04C7E0EC" w14:textId="77777777" w:rsidR="00521E38" w:rsidRDefault="00521E38" w:rsidP="004B103B">
      <w:pPr>
        <w:rPr>
          <w:b/>
          <w:bCs/>
        </w:rPr>
      </w:pPr>
    </w:p>
    <w:p w14:paraId="76863BA3" w14:textId="4AFCBEC5" w:rsidR="00DA3D37" w:rsidRDefault="00DA3D37" w:rsidP="004B103B">
      <w:pPr>
        <w:rPr>
          <w:b/>
          <w:bCs/>
        </w:rPr>
      </w:pPr>
      <w:r>
        <w:rPr>
          <w:b/>
          <w:bCs/>
        </w:rPr>
        <w:t>Bowls Canada Read</w:t>
      </w:r>
    </w:p>
    <w:p w14:paraId="7DB6DF6F" w14:textId="51718438" w:rsidR="00DA3D37" w:rsidRDefault="009E59C1" w:rsidP="004B103B">
      <w:pPr>
        <w:rPr>
          <w:rFonts w:cstheme="minorHAnsi"/>
        </w:rPr>
      </w:pPr>
      <w:r w:rsidRPr="00936D49">
        <w:rPr>
          <w:rFonts w:cstheme="minorHAnsi"/>
        </w:rPr>
        <w:t xml:space="preserve">Bowls Canada </w:t>
      </w:r>
      <w:proofErr w:type="spellStart"/>
      <w:r w:rsidRPr="00936D49">
        <w:rPr>
          <w:rFonts w:cstheme="minorHAnsi"/>
        </w:rPr>
        <w:t>Boulingrin</w:t>
      </w:r>
      <w:proofErr w:type="spellEnd"/>
      <w:r w:rsidRPr="00936D49">
        <w:rPr>
          <w:rFonts w:cstheme="minorHAnsi"/>
        </w:rPr>
        <w:t xml:space="preserve"> (BCB) is the governing body responsible for lawn bowls in Canada.  The BCB mission is to advance the sport of bowls in Canada.  For more details on Bowls Canada </w:t>
      </w:r>
      <w:proofErr w:type="spellStart"/>
      <w:r w:rsidRPr="00936D49">
        <w:rPr>
          <w:rFonts w:cstheme="minorHAnsi"/>
        </w:rPr>
        <w:t>Boulingrin</w:t>
      </w:r>
      <w:proofErr w:type="spellEnd"/>
      <w:r w:rsidRPr="00936D49">
        <w:rPr>
          <w:rFonts w:cstheme="minorHAnsi"/>
        </w:rPr>
        <w:t xml:space="preserve"> and the sport of lawn bowls, visit </w:t>
      </w:r>
      <w:hyperlink r:id="rId6" w:history="1">
        <w:r w:rsidRPr="00936D49">
          <w:rPr>
            <w:rStyle w:val="Hyperlink"/>
            <w:rFonts w:cstheme="minorHAnsi"/>
          </w:rPr>
          <w:t>www.bowlscanada.com</w:t>
        </w:r>
      </w:hyperlink>
      <w:r w:rsidRPr="00936D49">
        <w:rPr>
          <w:rFonts w:cstheme="minorHAnsi"/>
        </w:rPr>
        <w:t>. </w:t>
      </w:r>
    </w:p>
    <w:p w14:paraId="0E4C02B5" w14:textId="77777777" w:rsidR="00521E38" w:rsidRPr="00936D49" w:rsidRDefault="00521E38" w:rsidP="004B103B">
      <w:pPr>
        <w:rPr>
          <w:rFonts w:cstheme="minorHAnsi"/>
          <w:b/>
          <w:bCs/>
        </w:rPr>
      </w:pPr>
    </w:p>
    <w:p w14:paraId="6C1CCF1D" w14:textId="717BE10E" w:rsidR="007A64B4" w:rsidRDefault="00DA3D37" w:rsidP="004B103B">
      <w:pPr>
        <w:rPr>
          <w:b/>
          <w:bCs/>
        </w:rPr>
      </w:pPr>
      <w:r>
        <w:rPr>
          <w:b/>
          <w:bCs/>
        </w:rPr>
        <w:t>Bowls Explained</w:t>
      </w:r>
    </w:p>
    <w:p w14:paraId="6055D592" w14:textId="77777777" w:rsidR="00F659E0" w:rsidRPr="00936D49" w:rsidRDefault="00F659E0" w:rsidP="00F659E0">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lang w:val="en"/>
        </w:rPr>
      </w:pPr>
      <w:r w:rsidRPr="00936D49">
        <w:rPr>
          <w:rStyle w:val="normaltextrun"/>
          <w:rFonts w:asciiTheme="minorHAnsi" w:hAnsiTheme="minorHAnsi" w:cstheme="minorHAnsi"/>
          <w:color w:val="000000"/>
          <w:sz w:val="22"/>
          <w:szCs w:val="22"/>
          <w:lang w:val="en"/>
        </w:rPr>
        <w:t xml:space="preserve">Bowls is a strategic, challenging and fun sport that can be enjoyed by anyone.  It is played on a large smooth grass surface called a “green”.  Lawn bowls are large, hard resin balls with a bias to them, so that they travel along an elliptical path, rather than going straight. </w:t>
      </w:r>
    </w:p>
    <w:p w14:paraId="0A977DB7" w14:textId="77777777" w:rsidR="00F659E0" w:rsidRPr="00936D49" w:rsidRDefault="00F659E0" w:rsidP="00F659E0">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lang w:val="en"/>
        </w:rPr>
      </w:pPr>
    </w:p>
    <w:p w14:paraId="19C1D156" w14:textId="57EF18CE" w:rsidR="00F659E0" w:rsidRPr="00936D49" w:rsidRDefault="00F659E0" w:rsidP="00F659E0">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22"/>
          <w:szCs w:val="22"/>
        </w:rPr>
      </w:pPr>
      <w:r w:rsidRPr="00936D49">
        <w:rPr>
          <w:rStyle w:val="normaltextrun"/>
          <w:rFonts w:asciiTheme="minorHAnsi" w:hAnsiTheme="minorHAnsi" w:cstheme="minorHAnsi"/>
          <w:color w:val="000000"/>
          <w:sz w:val="22"/>
          <w:szCs w:val="22"/>
          <w:lang w:val="en"/>
        </w:rPr>
        <w:t>The object of the game is to roll your bowls closer to the target than your opponents. The target is a small white ball called a “jack”.  The jack is rolled the length of the green to start each end. Players from each team taking turns rolling their bowls down the green toward the jack until all the bowls have been played. </w:t>
      </w:r>
      <w:r w:rsidRPr="00936D49">
        <w:rPr>
          <w:rStyle w:val="eop"/>
          <w:rFonts w:asciiTheme="minorHAnsi" w:hAnsiTheme="minorHAnsi" w:cstheme="minorHAnsi"/>
          <w:color w:val="000000"/>
          <w:sz w:val="22"/>
          <w:szCs w:val="22"/>
        </w:rPr>
        <w:t> </w:t>
      </w:r>
    </w:p>
    <w:p w14:paraId="2084B1A5" w14:textId="77777777" w:rsidR="00DA3D37" w:rsidRDefault="00DA3D37" w:rsidP="004B103B">
      <w:pPr>
        <w:rPr>
          <w:b/>
          <w:bCs/>
        </w:rPr>
      </w:pPr>
    </w:p>
    <w:p w14:paraId="2012807F" w14:textId="77777777" w:rsidR="00A50ADA" w:rsidRDefault="00A50ADA" w:rsidP="004B103B">
      <w:pPr>
        <w:rPr>
          <w:b/>
          <w:bCs/>
        </w:rPr>
      </w:pPr>
    </w:p>
    <w:p w14:paraId="16714D82" w14:textId="6CF5783C" w:rsidR="00DA3D37" w:rsidRDefault="00DA3D37" w:rsidP="004B103B">
      <w:pPr>
        <w:rPr>
          <w:b/>
          <w:bCs/>
        </w:rPr>
      </w:pPr>
      <w:proofErr w:type="spellStart"/>
      <w:r>
        <w:rPr>
          <w:b/>
          <w:bCs/>
        </w:rPr>
        <w:lastRenderedPageBreak/>
        <w:t>Nothers</w:t>
      </w:r>
      <w:proofErr w:type="spellEnd"/>
      <w:r w:rsidR="002456AA">
        <w:rPr>
          <w:b/>
          <w:bCs/>
        </w:rPr>
        <w:t xml:space="preserve"> Award Store</w:t>
      </w:r>
      <w:r>
        <w:rPr>
          <w:b/>
          <w:bCs/>
        </w:rPr>
        <w:t xml:space="preserve"> Read</w:t>
      </w:r>
    </w:p>
    <w:p w14:paraId="143303B4" w14:textId="67405D06" w:rsidR="002456AA" w:rsidRPr="0087038D" w:rsidRDefault="00835124" w:rsidP="0087038D">
      <w:pPr>
        <w:pStyle w:val="NormalWeb"/>
        <w:shd w:val="clear" w:color="auto" w:fill="FFFFFF"/>
        <w:spacing w:before="0" w:beforeAutospacing="0" w:after="360" w:afterAutospacing="0"/>
        <w:rPr>
          <w:rFonts w:asciiTheme="minorHAnsi" w:hAnsiTheme="minorHAnsi" w:cstheme="minorHAnsi"/>
          <w:sz w:val="22"/>
          <w:szCs w:val="22"/>
        </w:rPr>
      </w:pPr>
      <w:r w:rsidRPr="00936D49">
        <w:rPr>
          <w:rFonts w:asciiTheme="minorHAnsi" w:hAnsiTheme="minorHAnsi" w:cstheme="minorHAnsi"/>
          <w:sz w:val="22"/>
          <w:szCs w:val="22"/>
        </w:rPr>
        <w:t>For more than 50 years, </w:t>
      </w:r>
      <w:proofErr w:type="spellStart"/>
      <w:r w:rsidRPr="00936D49">
        <w:rPr>
          <w:rFonts w:asciiTheme="minorHAnsi" w:hAnsiTheme="minorHAnsi" w:cstheme="minorHAnsi"/>
          <w:sz w:val="22"/>
          <w:szCs w:val="22"/>
        </w:rPr>
        <w:t>Nothers</w:t>
      </w:r>
      <w:proofErr w:type="spellEnd"/>
      <w:r w:rsidRPr="00936D49">
        <w:rPr>
          <w:rFonts w:asciiTheme="minorHAnsi" w:hAnsiTheme="minorHAnsi" w:cstheme="minorHAnsi"/>
          <w:sz w:val="22"/>
          <w:szCs w:val="22"/>
        </w:rPr>
        <w:t xml:space="preserve"> Award Store has been a supplier of awards and recognition products to Sport Associations, Schools, Professional Associations, Corporate Markets and Service Clubs. </w:t>
      </w:r>
      <w:proofErr w:type="spellStart"/>
      <w:r w:rsidRPr="00936D49">
        <w:rPr>
          <w:rFonts w:asciiTheme="minorHAnsi" w:hAnsiTheme="minorHAnsi" w:cstheme="minorHAnsi"/>
          <w:sz w:val="22"/>
          <w:szCs w:val="22"/>
        </w:rPr>
        <w:t>Nothers</w:t>
      </w:r>
      <w:proofErr w:type="spellEnd"/>
      <w:r w:rsidRPr="00936D49">
        <w:rPr>
          <w:rFonts w:asciiTheme="minorHAnsi" w:hAnsiTheme="minorHAnsi" w:cstheme="minorHAnsi"/>
          <w:sz w:val="22"/>
          <w:szCs w:val="22"/>
        </w:rPr>
        <w:t xml:space="preserve"> has the capacity to service everything from National Championships to local leagues with custom medals and awards, </w:t>
      </w:r>
      <w:r w:rsidR="005C7A97" w:rsidRPr="00936D49">
        <w:rPr>
          <w:rFonts w:asciiTheme="minorHAnsi" w:hAnsiTheme="minorHAnsi" w:cstheme="minorHAnsi"/>
          <w:sz w:val="22"/>
          <w:szCs w:val="22"/>
        </w:rPr>
        <w:t>signage,</w:t>
      </w:r>
      <w:r w:rsidRPr="00936D49">
        <w:rPr>
          <w:rFonts w:asciiTheme="minorHAnsi" w:hAnsiTheme="minorHAnsi" w:cstheme="minorHAnsi"/>
          <w:sz w:val="22"/>
          <w:szCs w:val="22"/>
        </w:rPr>
        <w:t xml:space="preserve"> and promotional products. </w:t>
      </w:r>
      <w:r w:rsidR="007430BC" w:rsidRPr="00936D49">
        <w:rPr>
          <w:rFonts w:asciiTheme="minorHAnsi" w:hAnsiTheme="minorHAnsi" w:cstheme="minorHAnsi"/>
          <w:sz w:val="22"/>
          <w:szCs w:val="22"/>
        </w:rPr>
        <w:t xml:space="preserve">Thank you </w:t>
      </w:r>
      <w:proofErr w:type="spellStart"/>
      <w:r w:rsidR="007430BC" w:rsidRPr="00936D49">
        <w:rPr>
          <w:rFonts w:asciiTheme="minorHAnsi" w:hAnsiTheme="minorHAnsi" w:cstheme="minorHAnsi"/>
          <w:sz w:val="22"/>
          <w:szCs w:val="22"/>
        </w:rPr>
        <w:t>Nothers</w:t>
      </w:r>
      <w:proofErr w:type="spellEnd"/>
      <w:r w:rsidR="007430BC" w:rsidRPr="00936D49">
        <w:rPr>
          <w:rFonts w:asciiTheme="minorHAnsi" w:hAnsiTheme="minorHAnsi" w:cstheme="minorHAnsi"/>
          <w:sz w:val="22"/>
          <w:szCs w:val="22"/>
        </w:rPr>
        <w:t xml:space="preserve"> for supporting the 2023 Youth lawn</w:t>
      </w:r>
      <w:r w:rsidR="007A6EEC" w:rsidRPr="00936D49">
        <w:rPr>
          <w:rFonts w:asciiTheme="minorHAnsi" w:hAnsiTheme="minorHAnsi" w:cstheme="minorHAnsi"/>
          <w:sz w:val="22"/>
          <w:szCs w:val="22"/>
        </w:rPr>
        <w:t xml:space="preserve"> </w:t>
      </w:r>
      <w:r w:rsidR="007430BC" w:rsidRPr="00936D49">
        <w:rPr>
          <w:rFonts w:asciiTheme="minorHAnsi" w:hAnsiTheme="minorHAnsi" w:cstheme="minorHAnsi"/>
          <w:sz w:val="22"/>
          <w:szCs w:val="22"/>
        </w:rPr>
        <w:t>bowls championship.</w:t>
      </w:r>
    </w:p>
    <w:p w14:paraId="1A7679A6" w14:textId="2260A687" w:rsidR="002456AA" w:rsidRDefault="002456AA" w:rsidP="004B103B">
      <w:pPr>
        <w:rPr>
          <w:b/>
          <w:bCs/>
        </w:rPr>
      </w:pPr>
      <w:r>
        <w:rPr>
          <w:b/>
          <w:bCs/>
        </w:rPr>
        <w:t>Championship Info read</w:t>
      </w:r>
    </w:p>
    <w:p w14:paraId="479D7CDD" w14:textId="0788E3A5" w:rsidR="00032E06" w:rsidRDefault="00FC20ED" w:rsidP="004B103B">
      <w:r>
        <w:t>The</w:t>
      </w:r>
      <w:r w:rsidR="00CB3FA8">
        <w:t xml:space="preserve"> Canadian</w:t>
      </w:r>
      <w:r>
        <w:t xml:space="preserve"> </w:t>
      </w:r>
      <w:r w:rsidR="00EF6CCB">
        <w:t xml:space="preserve">Youth Championship </w:t>
      </w:r>
      <w:r w:rsidR="00CB3FA8">
        <w:t xml:space="preserve">features the top youth bowlers in Canada. It is a great opportunity for youth bowlers to showcase their skills and </w:t>
      </w:r>
      <w:r w:rsidR="00244FC9">
        <w:t>is a great opportunity for young bowlers to be scouted</w:t>
      </w:r>
      <w:r w:rsidR="00032E06">
        <w:t xml:space="preserve"> to play for the </w:t>
      </w:r>
      <w:r w:rsidR="00593CB0">
        <w:t xml:space="preserve">National squad. </w:t>
      </w:r>
    </w:p>
    <w:p w14:paraId="2961B434" w14:textId="50188B03" w:rsidR="006A35E4" w:rsidRDefault="00D16F35" w:rsidP="004B103B">
      <w:r>
        <w:t>After winning the</w:t>
      </w:r>
      <w:r w:rsidR="00831C82">
        <w:t xml:space="preserve"> Men’s U25 </w:t>
      </w:r>
      <w:r>
        <w:t xml:space="preserve">division at last </w:t>
      </w:r>
      <w:r w:rsidR="00727DB2">
        <w:t>year’s</w:t>
      </w:r>
      <w:r>
        <w:t xml:space="preserve"> youth championship </w:t>
      </w:r>
      <w:r w:rsidR="00831C82">
        <w:t xml:space="preserve">Owen Kirby </w:t>
      </w:r>
      <w:r>
        <w:t xml:space="preserve">is set to represent Canada at the 2023 World Bowls Championship. </w:t>
      </w:r>
      <w:r w:rsidR="00032E06">
        <w:t xml:space="preserve">There are </w:t>
      </w:r>
      <w:r>
        <w:t xml:space="preserve">also </w:t>
      </w:r>
      <w:r w:rsidR="00032E06">
        <w:t xml:space="preserve">2 National Squad team members at the 2023 Youth championship. Baylee Van </w:t>
      </w:r>
      <w:proofErr w:type="spellStart"/>
      <w:r w:rsidR="00032E06">
        <w:t>Steijn</w:t>
      </w:r>
      <w:proofErr w:type="spellEnd"/>
      <w:r w:rsidR="00032E06">
        <w:t xml:space="preserve"> and Jordan Kos are both competing in the women’s U25 division and look to secure the tournament victory before they set off to the 2023 World Bowls Championships at the end of August in Gold Coast, Australia. </w:t>
      </w:r>
    </w:p>
    <w:p w14:paraId="4473DE72" w14:textId="5899CB67" w:rsidR="00A26A44" w:rsidRDefault="00032E06" w:rsidP="004B103B">
      <w:r>
        <w:t xml:space="preserve">It will not be an easy road for the two National squad members as 2022 U25 champion Amy Spence </w:t>
      </w:r>
      <w:r w:rsidR="0042279C">
        <w:t xml:space="preserve">is looking to defend her crown and become back-to-back champion. </w:t>
      </w:r>
    </w:p>
    <w:p w14:paraId="520AB363" w14:textId="0E99805D" w:rsidR="00A26A44" w:rsidRDefault="00A26A44" w:rsidP="004B103B">
      <w:pPr>
        <w:rPr>
          <w:b/>
          <w:bCs/>
        </w:rPr>
      </w:pPr>
      <w:r>
        <w:t xml:space="preserve">Two champions from the 2022 youth championships are also back looking to retain their spot at the top. Logan Saunderson is back defending his title in the Men’s Junior U18 division, and Kiera </w:t>
      </w:r>
      <w:proofErr w:type="spellStart"/>
      <w:r>
        <w:t>Schaelow</w:t>
      </w:r>
      <w:proofErr w:type="spellEnd"/>
      <w:r>
        <w:t xml:space="preserve"> in the women’s junior U18 division. </w:t>
      </w:r>
    </w:p>
    <w:p w14:paraId="430BB25A" w14:textId="77777777" w:rsidR="007100F3" w:rsidRDefault="007100F3" w:rsidP="004B103B">
      <w:pPr>
        <w:rPr>
          <w:b/>
          <w:bCs/>
        </w:rPr>
      </w:pPr>
    </w:p>
    <w:p w14:paraId="64DE44F6" w14:textId="70222019" w:rsidR="002456AA" w:rsidRDefault="001D3B3A" w:rsidP="004B103B">
      <w:pPr>
        <w:rPr>
          <w:b/>
          <w:bCs/>
        </w:rPr>
      </w:pPr>
      <w:r>
        <w:rPr>
          <w:b/>
          <w:bCs/>
        </w:rPr>
        <w:t xml:space="preserve"> </w:t>
      </w:r>
      <w:r w:rsidR="002456AA">
        <w:rPr>
          <w:b/>
          <w:bCs/>
        </w:rPr>
        <w:t>Club info Read</w:t>
      </w:r>
    </w:p>
    <w:p w14:paraId="38BB2AA4" w14:textId="66EF9FD8" w:rsidR="003C20CB" w:rsidRPr="00AA0136" w:rsidRDefault="00932801" w:rsidP="003C20CB">
      <w:pPr>
        <w:rPr>
          <w:sz w:val="24"/>
          <w:szCs w:val="24"/>
        </w:rPr>
      </w:pPr>
      <w:r>
        <w:t xml:space="preserve">The 2023 Youth Championship is being hosted by the Regina Lawn Bowling Club in Regina, </w:t>
      </w:r>
      <w:r w:rsidRPr="006B753C">
        <w:t xml:space="preserve">Saskatchewan. </w:t>
      </w:r>
      <w:r w:rsidR="003C20CB" w:rsidRPr="006B753C">
        <w:t>The Regina Lawn Bowling Club was established in 1912. It has four greens. They have also hosted 8 Canadian Championships. In (1973, 1980, 1990, 1996, 2003, 2006, 2013 and 2018). They also hosted the inaugural Canadian Junior Championship in 1996.</w:t>
      </w:r>
      <w:r w:rsidR="005B3FEB" w:rsidRPr="006B753C">
        <w:t xml:space="preserve"> </w:t>
      </w:r>
    </w:p>
    <w:p w14:paraId="0FCAA0D1" w14:textId="7F5F98B6" w:rsidR="002456AA" w:rsidRDefault="00932801" w:rsidP="004B103B">
      <w:r>
        <w:t xml:space="preserve"> </w:t>
      </w:r>
    </w:p>
    <w:p w14:paraId="57470AE1" w14:textId="3327ED43" w:rsidR="004A7F43" w:rsidRDefault="004A7F43" w:rsidP="004B103B">
      <w:pPr>
        <w:rPr>
          <w:b/>
          <w:bCs/>
        </w:rPr>
      </w:pPr>
      <w:r>
        <w:rPr>
          <w:b/>
          <w:bCs/>
        </w:rPr>
        <w:t>World Bowls Read</w:t>
      </w:r>
    </w:p>
    <w:p w14:paraId="0167D2AA" w14:textId="39C20309" w:rsidR="00DE2896" w:rsidRDefault="00DE2896" w:rsidP="00DE2896">
      <w:r>
        <w:t>The National Team Squad will shortly be turning their attention to the 2023 world bowls championship is coming up from August 29</w:t>
      </w:r>
      <w:r w:rsidRPr="00846BEC">
        <w:rPr>
          <w:vertAlign w:val="superscript"/>
        </w:rPr>
        <w:t>th</w:t>
      </w:r>
      <w:r>
        <w:t>-September 10</w:t>
      </w:r>
      <w:r w:rsidRPr="00846BEC">
        <w:rPr>
          <w:vertAlign w:val="superscript"/>
        </w:rPr>
        <w:t>th</w:t>
      </w:r>
      <w:r>
        <w:t xml:space="preserve"> in Gold, Coast Australia. Team Canada looks to compete against the best bowlers in the world and try to capture the gold for Canada. </w:t>
      </w:r>
    </w:p>
    <w:p w14:paraId="5ADBA26C" w14:textId="6BB4F302" w:rsidR="00DE2896" w:rsidRDefault="005943DB" w:rsidP="00DE2896">
      <w:r>
        <w:t xml:space="preserve">Two athletes competing at the 2023 Youth Championships Bayley Van </w:t>
      </w:r>
      <w:proofErr w:type="spellStart"/>
      <w:r>
        <w:t>Steijn</w:t>
      </w:r>
      <w:proofErr w:type="spellEnd"/>
      <w:r>
        <w:t xml:space="preserve"> and Jordan Kos will both be on the roster helping Canada at the 2023 World Bowls Championships. 2022 U25 Men’s winner Owen Kirby will also be in Australia competing at World bowls. </w:t>
      </w:r>
    </w:p>
    <w:p w14:paraId="50892E4C" w14:textId="77777777" w:rsidR="00DE2896" w:rsidRDefault="00DE2896" w:rsidP="00DE2896"/>
    <w:p w14:paraId="12BCB8A0" w14:textId="418A57C7" w:rsidR="00DE2896" w:rsidRDefault="00DE2896" w:rsidP="004B103B">
      <w:pPr>
        <w:rPr>
          <w:b/>
          <w:bCs/>
        </w:rPr>
      </w:pPr>
    </w:p>
    <w:p w14:paraId="4F3B4322" w14:textId="77777777" w:rsidR="004A7F43" w:rsidRPr="004A7F43" w:rsidRDefault="004A7F43" w:rsidP="004B103B"/>
    <w:sectPr w:rsidR="004A7F43" w:rsidRPr="004A7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446"/>
    <w:rsid w:val="00015358"/>
    <w:rsid w:val="00032E06"/>
    <w:rsid w:val="00080B59"/>
    <w:rsid w:val="001D3B3A"/>
    <w:rsid w:val="00244FC9"/>
    <w:rsid w:val="002456AA"/>
    <w:rsid w:val="00245DF0"/>
    <w:rsid w:val="00274920"/>
    <w:rsid w:val="002D2D3F"/>
    <w:rsid w:val="002D317A"/>
    <w:rsid w:val="002E1D67"/>
    <w:rsid w:val="00391476"/>
    <w:rsid w:val="003C20CB"/>
    <w:rsid w:val="003E75EC"/>
    <w:rsid w:val="00411446"/>
    <w:rsid w:val="00420446"/>
    <w:rsid w:val="0042279C"/>
    <w:rsid w:val="004A7F43"/>
    <w:rsid w:val="004B103B"/>
    <w:rsid w:val="005074FB"/>
    <w:rsid w:val="00521E38"/>
    <w:rsid w:val="00593CB0"/>
    <w:rsid w:val="005943DB"/>
    <w:rsid w:val="005B3FEB"/>
    <w:rsid w:val="005C7A97"/>
    <w:rsid w:val="0067132F"/>
    <w:rsid w:val="006A35E4"/>
    <w:rsid w:val="006B753C"/>
    <w:rsid w:val="007100F3"/>
    <w:rsid w:val="00727DB2"/>
    <w:rsid w:val="00733BE0"/>
    <w:rsid w:val="007430BC"/>
    <w:rsid w:val="007A64B4"/>
    <w:rsid w:val="007A6EEC"/>
    <w:rsid w:val="007B4D35"/>
    <w:rsid w:val="007D2DFA"/>
    <w:rsid w:val="00817AE2"/>
    <w:rsid w:val="00831C82"/>
    <w:rsid w:val="00835124"/>
    <w:rsid w:val="0087038D"/>
    <w:rsid w:val="00904ECC"/>
    <w:rsid w:val="00932801"/>
    <w:rsid w:val="00936D49"/>
    <w:rsid w:val="009E59C1"/>
    <w:rsid w:val="00A26A44"/>
    <w:rsid w:val="00A33D1B"/>
    <w:rsid w:val="00A50ADA"/>
    <w:rsid w:val="00AD1D32"/>
    <w:rsid w:val="00B16016"/>
    <w:rsid w:val="00B67BBA"/>
    <w:rsid w:val="00C868A9"/>
    <w:rsid w:val="00CB3FA8"/>
    <w:rsid w:val="00CD498A"/>
    <w:rsid w:val="00D16F35"/>
    <w:rsid w:val="00DA3D37"/>
    <w:rsid w:val="00DE2896"/>
    <w:rsid w:val="00E90CC0"/>
    <w:rsid w:val="00EA13D0"/>
    <w:rsid w:val="00EF6CCB"/>
    <w:rsid w:val="00F659E0"/>
    <w:rsid w:val="00FC20ED"/>
    <w:rsid w:val="00FC56A9"/>
    <w:rsid w:val="00FD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D541E"/>
  <w15:chartTrackingRefBased/>
  <w15:docId w15:val="{4D17E0DA-A678-4B76-BFB1-18B8996C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074FB"/>
  </w:style>
  <w:style w:type="character" w:styleId="Hyperlink">
    <w:name w:val="Hyperlink"/>
    <w:basedOn w:val="DefaultParagraphFont"/>
    <w:uiPriority w:val="99"/>
    <w:unhideWhenUsed/>
    <w:rsid w:val="005074FB"/>
    <w:rPr>
      <w:color w:val="0000FF"/>
      <w:u w:val="single"/>
    </w:rPr>
  </w:style>
  <w:style w:type="paragraph" w:styleId="NormalWeb">
    <w:name w:val="Normal (Web)"/>
    <w:basedOn w:val="Normal"/>
    <w:uiPriority w:val="99"/>
    <w:unhideWhenUsed/>
    <w:rsid w:val="0083512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835124"/>
    <w:rPr>
      <w:color w:val="954F72" w:themeColor="followedHyperlink"/>
      <w:u w:val="single"/>
    </w:rPr>
  </w:style>
  <w:style w:type="character" w:customStyle="1" w:styleId="eop">
    <w:name w:val="eop"/>
    <w:basedOn w:val="DefaultParagraphFont"/>
    <w:rsid w:val="007A64B4"/>
  </w:style>
  <w:style w:type="paragraph" w:customStyle="1" w:styleId="paragraph">
    <w:name w:val="paragraph"/>
    <w:basedOn w:val="Normal"/>
    <w:rsid w:val="007A64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wlscanada.com/" TargetMode="External"/><Relationship Id="rId5" Type="http://schemas.openxmlformats.org/officeDocument/2006/relationships/hyperlink" Target="http://www.mvpsports.ca/" TargetMode="External"/><Relationship Id="rId4" Type="http://schemas.openxmlformats.org/officeDocument/2006/relationships/hyperlink" Target="http://mvpsport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TotalTime>
  <Pages>3</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Bowls Canada</dc:creator>
  <cp:keywords/>
  <dc:description/>
  <cp:lastModifiedBy>Bowls Canada</cp:lastModifiedBy>
  <cp:revision>150</cp:revision>
  <dcterms:created xsi:type="dcterms:W3CDTF">2023-07-20T13:22:00Z</dcterms:created>
  <dcterms:modified xsi:type="dcterms:W3CDTF">2023-07-21T15:38:00Z</dcterms:modified>
</cp:coreProperties>
</file>